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54F1" w:rsidRPr="00DC54F1" w:rsidRDefault="00DC54F1" w:rsidP="00DC54F1">
      <w:pPr>
        <w:jc w:val="center"/>
        <w:rPr>
          <w:b/>
          <w:sz w:val="28"/>
          <w:szCs w:val="28"/>
          <w:lang w:val="uk-UA"/>
        </w:rPr>
      </w:pPr>
      <w:r w:rsidRPr="00DC54F1">
        <w:rPr>
          <w:b/>
          <w:sz w:val="28"/>
          <w:szCs w:val="28"/>
          <w:lang w:val="uk-UA"/>
        </w:rPr>
        <w:t>Календарне планування.</w:t>
      </w:r>
    </w:p>
    <w:p w:rsidR="00DC54F1" w:rsidRPr="00DC54F1" w:rsidRDefault="00DC54F1" w:rsidP="00DC54F1">
      <w:pPr>
        <w:jc w:val="center"/>
        <w:rPr>
          <w:b/>
          <w:sz w:val="28"/>
          <w:szCs w:val="28"/>
          <w:lang w:val="uk-UA"/>
        </w:rPr>
      </w:pPr>
      <w:r w:rsidRPr="00DC54F1">
        <w:rPr>
          <w:b/>
          <w:sz w:val="28"/>
          <w:szCs w:val="28"/>
        </w:rPr>
        <w:t>10</w:t>
      </w:r>
      <w:r w:rsidRPr="00DC54F1">
        <w:rPr>
          <w:b/>
          <w:sz w:val="28"/>
          <w:szCs w:val="28"/>
          <w:lang w:val="uk-UA"/>
        </w:rPr>
        <w:t>-й клас.</w:t>
      </w:r>
    </w:p>
    <w:p w:rsidR="00DC54F1" w:rsidRPr="00DC54F1" w:rsidRDefault="00DC54F1" w:rsidP="00DC54F1">
      <w:pPr>
        <w:jc w:val="center"/>
        <w:rPr>
          <w:b/>
          <w:sz w:val="28"/>
          <w:szCs w:val="28"/>
          <w:lang w:val="uk-UA"/>
        </w:rPr>
      </w:pPr>
      <w:r w:rsidRPr="00DC54F1">
        <w:rPr>
          <w:b/>
          <w:sz w:val="28"/>
          <w:szCs w:val="28"/>
          <w:lang w:val="uk-UA"/>
        </w:rPr>
        <w:t xml:space="preserve"> Математика.</w:t>
      </w:r>
    </w:p>
    <w:p w:rsidR="00DC54F1" w:rsidRPr="00DC54F1" w:rsidRDefault="00DC54F1" w:rsidP="00DC54F1">
      <w:pPr>
        <w:jc w:val="center"/>
        <w:rPr>
          <w:b/>
          <w:sz w:val="28"/>
          <w:szCs w:val="28"/>
          <w:lang w:val="uk-UA"/>
        </w:rPr>
      </w:pPr>
      <w:r w:rsidRPr="00DC54F1">
        <w:rPr>
          <w:b/>
          <w:sz w:val="28"/>
          <w:szCs w:val="28"/>
          <w:lang w:val="uk-UA"/>
        </w:rPr>
        <w:t>(1</w:t>
      </w:r>
      <w:r w:rsidRPr="00DC54F1">
        <w:rPr>
          <w:b/>
          <w:sz w:val="28"/>
          <w:szCs w:val="28"/>
        </w:rPr>
        <w:t>05</w:t>
      </w:r>
      <w:r w:rsidRPr="00DC54F1">
        <w:rPr>
          <w:b/>
          <w:sz w:val="28"/>
          <w:szCs w:val="28"/>
          <w:lang w:val="uk-UA"/>
        </w:rPr>
        <w:t xml:space="preserve"> год. І семестр -</w:t>
      </w:r>
      <w:r w:rsidRPr="00DC54F1">
        <w:rPr>
          <w:b/>
          <w:sz w:val="28"/>
          <w:szCs w:val="28"/>
        </w:rPr>
        <w:t>48</w:t>
      </w:r>
      <w:r w:rsidRPr="00DC54F1">
        <w:rPr>
          <w:b/>
          <w:sz w:val="28"/>
          <w:szCs w:val="28"/>
          <w:lang w:val="uk-UA"/>
        </w:rPr>
        <w:t xml:space="preserve"> год., </w:t>
      </w:r>
      <w:r w:rsidRPr="00DC54F1">
        <w:rPr>
          <w:b/>
          <w:sz w:val="28"/>
          <w:szCs w:val="28"/>
        </w:rPr>
        <w:t>3</w:t>
      </w:r>
      <w:r w:rsidRPr="00DC54F1">
        <w:rPr>
          <w:b/>
          <w:sz w:val="28"/>
          <w:szCs w:val="28"/>
          <w:lang w:val="uk-UA"/>
        </w:rPr>
        <w:t xml:space="preserve"> год</w:t>
      </w:r>
      <w:proofErr w:type="gramStart"/>
      <w:r w:rsidRPr="00DC54F1">
        <w:rPr>
          <w:b/>
          <w:sz w:val="28"/>
          <w:szCs w:val="28"/>
          <w:lang w:val="uk-UA"/>
        </w:rPr>
        <w:t>.</w:t>
      </w:r>
      <w:proofErr w:type="gramEnd"/>
      <w:r w:rsidRPr="00DC54F1">
        <w:rPr>
          <w:b/>
          <w:sz w:val="28"/>
          <w:szCs w:val="28"/>
          <w:lang w:val="uk-UA"/>
        </w:rPr>
        <w:t xml:space="preserve"> </w:t>
      </w:r>
      <w:proofErr w:type="gramStart"/>
      <w:r w:rsidRPr="00DC54F1">
        <w:rPr>
          <w:b/>
          <w:sz w:val="28"/>
          <w:szCs w:val="28"/>
          <w:lang w:val="uk-UA"/>
        </w:rPr>
        <w:t>н</w:t>
      </w:r>
      <w:proofErr w:type="gramEnd"/>
      <w:r w:rsidRPr="00DC54F1">
        <w:rPr>
          <w:b/>
          <w:sz w:val="28"/>
          <w:szCs w:val="28"/>
          <w:lang w:val="uk-UA"/>
        </w:rPr>
        <w:t>а тиждень,</w:t>
      </w:r>
    </w:p>
    <w:p w:rsidR="00DC54F1" w:rsidRPr="00DC54F1" w:rsidRDefault="00DC54F1" w:rsidP="00DC54F1">
      <w:pPr>
        <w:jc w:val="center"/>
        <w:rPr>
          <w:b/>
          <w:sz w:val="28"/>
          <w:szCs w:val="28"/>
          <w:lang w:val="uk-UA"/>
        </w:rPr>
      </w:pPr>
      <w:r w:rsidRPr="00DC54F1">
        <w:rPr>
          <w:b/>
          <w:sz w:val="28"/>
          <w:szCs w:val="28"/>
          <w:lang w:val="uk-UA"/>
        </w:rPr>
        <w:t xml:space="preserve">ІІ семестр – </w:t>
      </w:r>
      <w:r w:rsidRPr="00DC54F1">
        <w:rPr>
          <w:b/>
          <w:sz w:val="28"/>
          <w:szCs w:val="28"/>
        </w:rPr>
        <w:t>57</w:t>
      </w:r>
      <w:r w:rsidRPr="00DC54F1">
        <w:rPr>
          <w:b/>
          <w:sz w:val="28"/>
          <w:szCs w:val="28"/>
          <w:lang w:val="uk-UA"/>
        </w:rPr>
        <w:t xml:space="preserve"> год., </w:t>
      </w:r>
      <w:r w:rsidRPr="00DC54F1">
        <w:rPr>
          <w:b/>
          <w:sz w:val="28"/>
          <w:szCs w:val="28"/>
        </w:rPr>
        <w:t>3</w:t>
      </w:r>
      <w:r w:rsidRPr="00DC54F1">
        <w:rPr>
          <w:b/>
          <w:sz w:val="28"/>
          <w:szCs w:val="28"/>
          <w:lang w:val="uk-UA"/>
        </w:rPr>
        <w:t xml:space="preserve"> год</w:t>
      </w:r>
      <w:proofErr w:type="gramStart"/>
      <w:r w:rsidRPr="00DC54F1">
        <w:rPr>
          <w:b/>
          <w:sz w:val="28"/>
          <w:szCs w:val="28"/>
          <w:lang w:val="uk-UA"/>
        </w:rPr>
        <w:t>.</w:t>
      </w:r>
      <w:proofErr w:type="gramEnd"/>
      <w:r w:rsidRPr="00DC54F1">
        <w:rPr>
          <w:b/>
          <w:sz w:val="28"/>
          <w:szCs w:val="28"/>
          <w:lang w:val="uk-UA"/>
        </w:rPr>
        <w:t xml:space="preserve"> </w:t>
      </w:r>
      <w:proofErr w:type="gramStart"/>
      <w:r w:rsidRPr="00DC54F1">
        <w:rPr>
          <w:b/>
          <w:sz w:val="28"/>
          <w:szCs w:val="28"/>
          <w:lang w:val="uk-UA"/>
        </w:rPr>
        <w:t>н</w:t>
      </w:r>
      <w:proofErr w:type="gramEnd"/>
      <w:r w:rsidRPr="00DC54F1">
        <w:rPr>
          <w:b/>
          <w:sz w:val="28"/>
          <w:szCs w:val="28"/>
          <w:lang w:val="uk-UA"/>
        </w:rPr>
        <w:t>а тиждень)</w:t>
      </w:r>
    </w:p>
    <w:p w:rsidR="00DC54F1" w:rsidRPr="00DC54F1" w:rsidRDefault="00DC54F1" w:rsidP="00DC54F1">
      <w:pPr>
        <w:jc w:val="center"/>
        <w:rPr>
          <w:b/>
          <w:sz w:val="28"/>
          <w:szCs w:val="28"/>
          <w:lang w:val="uk-UA"/>
        </w:rPr>
      </w:pPr>
      <w:r w:rsidRPr="00DC54F1">
        <w:rPr>
          <w:b/>
          <w:sz w:val="28"/>
          <w:szCs w:val="28"/>
          <w:lang w:val="uk-UA"/>
        </w:rPr>
        <w:t>6 контрольних робіт.</w:t>
      </w:r>
    </w:p>
    <w:p w:rsidR="00DC54F1" w:rsidRPr="00DC54F1" w:rsidRDefault="00DC54F1" w:rsidP="00DC54F1">
      <w:pPr>
        <w:jc w:val="both"/>
        <w:rPr>
          <w:b/>
          <w:sz w:val="28"/>
          <w:szCs w:val="28"/>
          <w:lang w:val="uk-UA"/>
        </w:rPr>
      </w:pPr>
      <w:r w:rsidRPr="00DC54F1">
        <w:rPr>
          <w:b/>
          <w:sz w:val="28"/>
          <w:szCs w:val="28"/>
          <w:lang w:val="uk-UA"/>
        </w:rPr>
        <w:t xml:space="preserve">Підручник: Є.П. </w:t>
      </w:r>
      <w:proofErr w:type="spellStart"/>
      <w:r w:rsidRPr="00DC54F1">
        <w:rPr>
          <w:b/>
          <w:sz w:val="28"/>
          <w:szCs w:val="28"/>
          <w:lang w:val="uk-UA"/>
        </w:rPr>
        <w:t>Нелін</w:t>
      </w:r>
      <w:proofErr w:type="spellEnd"/>
      <w:r w:rsidRPr="00DC54F1">
        <w:rPr>
          <w:b/>
          <w:sz w:val="28"/>
          <w:szCs w:val="28"/>
          <w:lang w:val="uk-UA"/>
        </w:rPr>
        <w:t xml:space="preserve"> « Алгебра і початки аналізу 10 клас» академічний рівень, Харків « Гімназія» 2010.</w:t>
      </w:r>
    </w:p>
    <w:p w:rsidR="00DC54F1" w:rsidRPr="00DC54F1" w:rsidRDefault="00DC54F1" w:rsidP="00DC54F1">
      <w:pPr>
        <w:jc w:val="both"/>
        <w:rPr>
          <w:b/>
          <w:sz w:val="28"/>
          <w:szCs w:val="28"/>
          <w:lang w:val="uk-UA"/>
        </w:rPr>
      </w:pPr>
      <w:r w:rsidRPr="00DC54F1">
        <w:rPr>
          <w:b/>
          <w:sz w:val="28"/>
          <w:szCs w:val="28"/>
          <w:lang w:val="uk-UA"/>
        </w:rPr>
        <w:t>Календарне планування здійснено за програмою: Навчальна програма з математики для учнів 10-11 класів. Рівень стандарту. Сайт МОНУ</w:t>
      </w:r>
    </w:p>
    <w:tbl>
      <w:tblPr>
        <w:tblStyle w:val="a3"/>
        <w:tblW w:w="0" w:type="auto"/>
        <w:tblLook w:val="04A0"/>
      </w:tblPr>
      <w:tblGrid>
        <w:gridCol w:w="1101"/>
        <w:gridCol w:w="4616"/>
        <w:gridCol w:w="1337"/>
        <w:gridCol w:w="1701"/>
        <w:gridCol w:w="1927"/>
      </w:tblGrid>
      <w:tr w:rsidR="00DC54F1" w:rsidRPr="009A7A86" w:rsidTr="00B21A65">
        <w:tc>
          <w:tcPr>
            <w:tcW w:w="1101" w:type="dxa"/>
          </w:tcPr>
          <w:p w:rsidR="00DC54F1" w:rsidRPr="009A7A86" w:rsidRDefault="00DC54F1" w:rsidP="00B21A65">
            <w:pPr>
              <w:jc w:val="center"/>
              <w:rPr>
                <w:sz w:val="28"/>
                <w:szCs w:val="28"/>
              </w:rPr>
            </w:pPr>
            <w:r w:rsidRPr="009A7A86">
              <w:rPr>
                <w:sz w:val="28"/>
                <w:szCs w:val="28"/>
              </w:rPr>
              <w:t xml:space="preserve">№ </w:t>
            </w:r>
            <w:proofErr w:type="spellStart"/>
            <w:r w:rsidRPr="009A7A86">
              <w:rPr>
                <w:sz w:val="28"/>
                <w:szCs w:val="28"/>
              </w:rPr>
              <w:t>з</w:t>
            </w:r>
            <w:proofErr w:type="spellEnd"/>
            <w:r w:rsidRPr="009A7A86">
              <w:rPr>
                <w:sz w:val="28"/>
                <w:szCs w:val="28"/>
              </w:rPr>
              <w:t>/</w:t>
            </w:r>
            <w:proofErr w:type="spellStart"/>
            <w:proofErr w:type="gramStart"/>
            <w:r w:rsidRPr="009A7A86">
              <w:rPr>
                <w:sz w:val="28"/>
                <w:szCs w:val="28"/>
              </w:rPr>
              <w:t>п</w:t>
            </w:r>
            <w:proofErr w:type="spellEnd"/>
            <w:proofErr w:type="gramEnd"/>
          </w:p>
        </w:tc>
        <w:tc>
          <w:tcPr>
            <w:tcW w:w="4616" w:type="dxa"/>
          </w:tcPr>
          <w:p w:rsidR="00DC54F1" w:rsidRPr="009A7A86" w:rsidRDefault="00DC54F1" w:rsidP="00B21A65">
            <w:pPr>
              <w:jc w:val="center"/>
              <w:rPr>
                <w:sz w:val="28"/>
                <w:szCs w:val="28"/>
              </w:rPr>
            </w:pPr>
            <w:r w:rsidRPr="009A7A86">
              <w:rPr>
                <w:sz w:val="28"/>
                <w:szCs w:val="28"/>
              </w:rPr>
              <w:t>Тема уроку</w:t>
            </w:r>
          </w:p>
        </w:tc>
        <w:tc>
          <w:tcPr>
            <w:tcW w:w="1337" w:type="dxa"/>
          </w:tcPr>
          <w:p w:rsidR="00DC54F1" w:rsidRPr="009A7A86" w:rsidRDefault="00DC54F1" w:rsidP="00B21A65">
            <w:pPr>
              <w:jc w:val="center"/>
              <w:rPr>
                <w:sz w:val="28"/>
                <w:szCs w:val="28"/>
              </w:rPr>
            </w:pPr>
            <w:proofErr w:type="spellStart"/>
            <w:r w:rsidRPr="009A7A86">
              <w:rPr>
                <w:sz w:val="28"/>
                <w:szCs w:val="28"/>
              </w:rPr>
              <w:t>Кількість</w:t>
            </w:r>
            <w:proofErr w:type="spellEnd"/>
            <w:r w:rsidRPr="009A7A86">
              <w:rPr>
                <w:sz w:val="28"/>
                <w:szCs w:val="28"/>
              </w:rPr>
              <w:t xml:space="preserve"> годин</w:t>
            </w:r>
          </w:p>
        </w:tc>
        <w:tc>
          <w:tcPr>
            <w:tcW w:w="1701" w:type="dxa"/>
          </w:tcPr>
          <w:p w:rsidR="00DC54F1" w:rsidRPr="009A7A86" w:rsidRDefault="00DC54F1" w:rsidP="00B21A65">
            <w:pPr>
              <w:jc w:val="center"/>
              <w:rPr>
                <w:sz w:val="28"/>
                <w:szCs w:val="28"/>
              </w:rPr>
            </w:pPr>
            <w:r w:rsidRPr="009A7A86">
              <w:rPr>
                <w:sz w:val="28"/>
                <w:szCs w:val="28"/>
              </w:rPr>
              <w:t xml:space="preserve">Дата </w:t>
            </w:r>
            <w:proofErr w:type="spellStart"/>
            <w:r w:rsidRPr="009A7A86">
              <w:rPr>
                <w:sz w:val="28"/>
                <w:szCs w:val="28"/>
              </w:rPr>
              <w:t>проведення</w:t>
            </w:r>
            <w:proofErr w:type="spellEnd"/>
            <w:r w:rsidRPr="009A7A86">
              <w:rPr>
                <w:sz w:val="28"/>
                <w:szCs w:val="28"/>
              </w:rPr>
              <w:t xml:space="preserve"> </w:t>
            </w:r>
          </w:p>
        </w:tc>
        <w:tc>
          <w:tcPr>
            <w:tcW w:w="1927" w:type="dxa"/>
          </w:tcPr>
          <w:p w:rsidR="00DC54F1" w:rsidRPr="009A7A86" w:rsidRDefault="00DC54F1" w:rsidP="00B21A65">
            <w:pPr>
              <w:jc w:val="center"/>
              <w:rPr>
                <w:sz w:val="28"/>
                <w:szCs w:val="28"/>
              </w:rPr>
            </w:pPr>
            <w:proofErr w:type="spellStart"/>
            <w:r w:rsidRPr="009A7A86">
              <w:rPr>
                <w:sz w:val="28"/>
                <w:szCs w:val="28"/>
              </w:rPr>
              <w:t>Примітка</w:t>
            </w:r>
            <w:proofErr w:type="spellEnd"/>
          </w:p>
        </w:tc>
      </w:tr>
      <w:tr w:rsidR="00DC54F1" w:rsidTr="00B21A65">
        <w:tc>
          <w:tcPr>
            <w:tcW w:w="1101" w:type="dxa"/>
          </w:tcPr>
          <w:p w:rsidR="00DC54F1" w:rsidRPr="001123F0" w:rsidRDefault="00DC54F1" w:rsidP="00B21A65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4616" w:type="dxa"/>
          </w:tcPr>
          <w:p w:rsidR="00DC54F1" w:rsidRPr="00DC54F1" w:rsidRDefault="00DC54F1" w:rsidP="00DC54F1">
            <w:pPr>
              <w:rPr>
                <w:b/>
                <w:sz w:val="24"/>
                <w:szCs w:val="24"/>
                <w:lang w:val="uk-UA"/>
              </w:rPr>
            </w:pPr>
            <w:r w:rsidRPr="00DC54F1">
              <w:rPr>
                <w:b/>
                <w:sz w:val="24"/>
                <w:szCs w:val="24"/>
                <w:lang w:val="uk-UA"/>
              </w:rPr>
              <w:t>Вступ.</w:t>
            </w:r>
          </w:p>
        </w:tc>
        <w:tc>
          <w:tcPr>
            <w:tcW w:w="1337" w:type="dxa"/>
          </w:tcPr>
          <w:p w:rsidR="00DC54F1" w:rsidRPr="00DC54F1" w:rsidRDefault="00DC54F1" w:rsidP="00B21A65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1701" w:type="dxa"/>
          </w:tcPr>
          <w:p w:rsidR="00DC54F1" w:rsidRDefault="00DC54F1" w:rsidP="00B21A6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927" w:type="dxa"/>
          </w:tcPr>
          <w:p w:rsidR="00DC54F1" w:rsidRDefault="00DC54F1" w:rsidP="00B21A65">
            <w:pPr>
              <w:jc w:val="center"/>
              <w:rPr>
                <w:sz w:val="32"/>
                <w:szCs w:val="32"/>
              </w:rPr>
            </w:pPr>
          </w:p>
        </w:tc>
      </w:tr>
      <w:tr w:rsidR="00DC54F1" w:rsidTr="00B21A65">
        <w:tc>
          <w:tcPr>
            <w:tcW w:w="1101" w:type="dxa"/>
          </w:tcPr>
          <w:p w:rsidR="00DC54F1" w:rsidRPr="00DC54F1" w:rsidRDefault="00DC54F1" w:rsidP="00DC54F1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      1</w:t>
            </w:r>
          </w:p>
        </w:tc>
        <w:tc>
          <w:tcPr>
            <w:tcW w:w="4616" w:type="dxa"/>
          </w:tcPr>
          <w:p w:rsidR="00DC54F1" w:rsidRPr="00DC54F1" w:rsidRDefault="00DC54F1" w:rsidP="00B21A65">
            <w:pPr>
              <w:rPr>
                <w:sz w:val="24"/>
                <w:szCs w:val="24"/>
                <w:lang w:val="uk-UA"/>
              </w:rPr>
            </w:pPr>
            <w:r w:rsidRPr="00DC54F1">
              <w:rPr>
                <w:sz w:val="24"/>
                <w:szCs w:val="24"/>
                <w:lang w:val="uk-UA"/>
              </w:rPr>
              <w:t>Функція та її властивості.</w:t>
            </w:r>
          </w:p>
        </w:tc>
        <w:tc>
          <w:tcPr>
            <w:tcW w:w="1337" w:type="dxa"/>
          </w:tcPr>
          <w:p w:rsidR="00DC54F1" w:rsidRPr="00DC54F1" w:rsidRDefault="00DC54F1" w:rsidP="00B21A65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1701" w:type="dxa"/>
          </w:tcPr>
          <w:p w:rsidR="00DC54F1" w:rsidRPr="00DC54F1" w:rsidRDefault="00DC54F1" w:rsidP="00B21A65">
            <w:pPr>
              <w:rPr>
                <w:sz w:val="24"/>
                <w:szCs w:val="24"/>
                <w:lang w:val="uk-UA"/>
              </w:rPr>
            </w:pPr>
            <w:r w:rsidRPr="00DC54F1">
              <w:rPr>
                <w:sz w:val="24"/>
                <w:szCs w:val="24"/>
                <w:lang w:val="uk-UA"/>
              </w:rPr>
              <w:t>01.09</w:t>
            </w:r>
          </w:p>
        </w:tc>
        <w:tc>
          <w:tcPr>
            <w:tcW w:w="1927" w:type="dxa"/>
          </w:tcPr>
          <w:p w:rsidR="00DC54F1" w:rsidRDefault="00DC54F1" w:rsidP="00B21A65">
            <w:pPr>
              <w:jc w:val="center"/>
              <w:rPr>
                <w:sz w:val="32"/>
                <w:szCs w:val="32"/>
              </w:rPr>
            </w:pPr>
          </w:p>
        </w:tc>
      </w:tr>
      <w:tr w:rsidR="00DC54F1" w:rsidTr="00B21A65">
        <w:tc>
          <w:tcPr>
            <w:tcW w:w="1101" w:type="dxa"/>
          </w:tcPr>
          <w:p w:rsidR="00DC54F1" w:rsidRPr="00DC54F1" w:rsidRDefault="00DC54F1" w:rsidP="00DC54F1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      2</w:t>
            </w:r>
          </w:p>
        </w:tc>
        <w:tc>
          <w:tcPr>
            <w:tcW w:w="4616" w:type="dxa"/>
          </w:tcPr>
          <w:p w:rsidR="00DC54F1" w:rsidRPr="00DC54F1" w:rsidRDefault="00DC54F1" w:rsidP="00B21A65">
            <w:pPr>
              <w:rPr>
                <w:sz w:val="24"/>
                <w:szCs w:val="24"/>
                <w:lang w:val="uk-UA"/>
              </w:rPr>
            </w:pPr>
            <w:r w:rsidRPr="00DC54F1">
              <w:rPr>
                <w:sz w:val="24"/>
                <w:szCs w:val="24"/>
                <w:lang w:val="uk-UA"/>
              </w:rPr>
              <w:t xml:space="preserve">Перетворення графіків функцій. </w:t>
            </w:r>
          </w:p>
        </w:tc>
        <w:tc>
          <w:tcPr>
            <w:tcW w:w="1337" w:type="dxa"/>
          </w:tcPr>
          <w:p w:rsidR="00DC54F1" w:rsidRPr="00DC54F1" w:rsidRDefault="00DC54F1" w:rsidP="00B21A65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1701" w:type="dxa"/>
          </w:tcPr>
          <w:p w:rsidR="00DC54F1" w:rsidRPr="00DC54F1" w:rsidRDefault="00DC54F1" w:rsidP="00B21A65">
            <w:pPr>
              <w:rPr>
                <w:sz w:val="24"/>
                <w:szCs w:val="24"/>
                <w:lang w:val="uk-UA"/>
              </w:rPr>
            </w:pPr>
            <w:r w:rsidRPr="00DC54F1">
              <w:rPr>
                <w:sz w:val="24"/>
                <w:szCs w:val="24"/>
                <w:lang w:val="uk-UA"/>
              </w:rPr>
              <w:t>02.09</w:t>
            </w:r>
          </w:p>
        </w:tc>
        <w:tc>
          <w:tcPr>
            <w:tcW w:w="1927" w:type="dxa"/>
          </w:tcPr>
          <w:p w:rsidR="00DC54F1" w:rsidRDefault="00DC54F1" w:rsidP="00B21A65">
            <w:pPr>
              <w:jc w:val="center"/>
              <w:rPr>
                <w:sz w:val="32"/>
                <w:szCs w:val="32"/>
              </w:rPr>
            </w:pPr>
          </w:p>
        </w:tc>
      </w:tr>
      <w:tr w:rsidR="00DC54F1" w:rsidTr="00B21A65">
        <w:tc>
          <w:tcPr>
            <w:tcW w:w="1101" w:type="dxa"/>
          </w:tcPr>
          <w:p w:rsidR="00DC54F1" w:rsidRPr="00B37F24" w:rsidRDefault="00DC54F1" w:rsidP="00B21A65">
            <w:pPr>
              <w:rPr>
                <w:lang w:val="uk-UA"/>
              </w:rPr>
            </w:pPr>
          </w:p>
        </w:tc>
        <w:tc>
          <w:tcPr>
            <w:tcW w:w="4616" w:type="dxa"/>
          </w:tcPr>
          <w:p w:rsidR="00DC54F1" w:rsidRPr="00B37F24" w:rsidRDefault="00DC54F1" w:rsidP="00B21A65">
            <w:pPr>
              <w:rPr>
                <w:lang w:val="uk-UA"/>
              </w:rPr>
            </w:pPr>
          </w:p>
        </w:tc>
        <w:tc>
          <w:tcPr>
            <w:tcW w:w="1337" w:type="dxa"/>
          </w:tcPr>
          <w:p w:rsidR="00DC54F1" w:rsidRPr="009A7A86" w:rsidRDefault="00DC54F1" w:rsidP="00B21A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DC54F1" w:rsidRPr="00DC54F1" w:rsidRDefault="00DC54F1" w:rsidP="00B21A65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927" w:type="dxa"/>
          </w:tcPr>
          <w:p w:rsidR="00DC54F1" w:rsidRDefault="00DC54F1" w:rsidP="00B21A65">
            <w:pPr>
              <w:jc w:val="center"/>
              <w:rPr>
                <w:sz w:val="32"/>
                <w:szCs w:val="32"/>
              </w:rPr>
            </w:pPr>
          </w:p>
        </w:tc>
      </w:tr>
      <w:tr w:rsidR="00DC54F1" w:rsidTr="00B21A65">
        <w:tc>
          <w:tcPr>
            <w:tcW w:w="1101" w:type="dxa"/>
          </w:tcPr>
          <w:p w:rsidR="00DC54F1" w:rsidRDefault="00DC54F1" w:rsidP="00B21A65">
            <w:pPr>
              <w:rPr>
                <w:lang w:val="uk-UA"/>
              </w:rPr>
            </w:pPr>
          </w:p>
          <w:p w:rsidR="00DC54F1" w:rsidRPr="00B37F24" w:rsidRDefault="00DC54F1" w:rsidP="00B21A65">
            <w:pPr>
              <w:rPr>
                <w:lang w:val="uk-UA"/>
              </w:rPr>
            </w:pPr>
          </w:p>
        </w:tc>
        <w:tc>
          <w:tcPr>
            <w:tcW w:w="4616" w:type="dxa"/>
          </w:tcPr>
          <w:p w:rsidR="00DC54F1" w:rsidRPr="00DC54F1" w:rsidRDefault="00DC54F1" w:rsidP="00B21A65">
            <w:pPr>
              <w:rPr>
                <w:b/>
                <w:sz w:val="24"/>
                <w:szCs w:val="24"/>
                <w:lang w:val="uk-UA"/>
              </w:rPr>
            </w:pPr>
            <w:r w:rsidRPr="00DC54F1">
              <w:rPr>
                <w:b/>
                <w:sz w:val="24"/>
                <w:szCs w:val="24"/>
                <w:lang w:val="uk-UA"/>
              </w:rPr>
              <w:t xml:space="preserve">Функції, їхні властивості та графіки.    </w:t>
            </w:r>
          </w:p>
          <w:p w:rsidR="00DC54F1" w:rsidRPr="00B37F24" w:rsidRDefault="00DC54F1" w:rsidP="00B21A65">
            <w:pPr>
              <w:ind w:left="1154"/>
              <w:rPr>
                <w:lang w:val="uk-UA"/>
              </w:rPr>
            </w:pPr>
          </w:p>
        </w:tc>
        <w:tc>
          <w:tcPr>
            <w:tcW w:w="1337" w:type="dxa"/>
          </w:tcPr>
          <w:p w:rsidR="00DC54F1" w:rsidRPr="00DC54F1" w:rsidRDefault="00DC54F1" w:rsidP="00B21A65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  <w:r w:rsidR="00A1692E"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1701" w:type="dxa"/>
          </w:tcPr>
          <w:p w:rsidR="00DC54F1" w:rsidRPr="00DC54F1" w:rsidRDefault="00DC54F1" w:rsidP="00B21A65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927" w:type="dxa"/>
          </w:tcPr>
          <w:p w:rsidR="00DC54F1" w:rsidRDefault="00DC54F1" w:rsidP="00B21A65">
            <w:pPr>
              <w:jc w:val="center"/>
              <w:rPr>
                <w:sz w:val="32"/>
                <w:szCs w:val="32"/>
              </w:rPr>
            </w:pPr>
          </w:p>
        </w:tc>
      </w:tr>
      <w:tr w:rsidR="00DC54F1" w:rsidTr="00B21A65">
        <w:tc>
          <w:tcPr>
            <w:tcW w:w="1101" w:type="dxa"/>
          </w:tcPr>
          <w:p w:rsidR="00DC54F1" w:rsidRPr="00DC54F1" w:rsidRDefault="00DC54F1" w:rsidP="00DC54F1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     3</w:t>
            </w:r>
          </w:p>
        </w:tc>
        <w:tc>
          <w:tcPr>
            <w:tcW w:w="4616" w:type="dxa"/>
          </w:tcPr>
          <w:p w:rsidR="00DC54F1" w:rsidRPr="00DC54F1" w:rsidRDefault="00DC54F1" w:rsidP="00B21A65">
            <w:pPr>
              <w:rPr>
                <w:sz w:val="24"/>
                <w:szCs w:val="24"/>
                <w:lang w:val="uk-UA"/>
              </w:rPr>
            </w:pPr>
            <w:r w:rsidRPr="00DC54F1">
              <w:rPr>
                <w:sz w:val="24"/>
                <w:szCs w:val="24"/>
                <w:lang w:val="uk-UA"/>
              </w:rPr>
              <w:t>Дійсні числа та обчислення.</w:t>
            </w:r>
          </w:p>
        </w:tc>
        <w:tc>
          <w:tcPr>
            <w:tcW w:w="1337" w:type="dxa"/>
          </w:tcPr>
          <w:p w:rsidR="00DC54F1" w:rsidRPr="00DC54F1" w:rsidRDefault="00DC54F1" w:rsidP="00B21A65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1701" w:type="dxa"/>
          </w:tcPr>
          <w:p w:rsidR="00DC54F1" w:rsidRPr="00DC54F1" w:rsidRDefault="00DC54F1" w:rsidP="00B21A65">
            <w:pPr>
              <w:rPr>
                <w:sz w:val="24"/>
                <w:szCs w:val="24"/>
                <w:lang w:val="uk-UA"/>
              </w:rPr>
            </w:pPr>
            <w:r w:rsidRPr="00DC54F1">
              <w:rPr>
                <w:sz w:val="24"/>
                <w:szCs w:val="24"/>
                <w:lang w:val="uk-UA"/>
              </w:rPr>
              <w:t>03.09</w:t>
            </w:r>
          </w:p>
        </w:tc>
        <w:tc>
          <w:tcPr>
            <w:tcW w:w="1927" w:type="dxa"/>
          </w:tcPr>
          <w:p w:rsidR="00DC54F1" w:rsidRDefault="00DC54F1" w:rsidP="00B21A65">
            <w:pPr>
              <w:jc w:val="center"/>
              <w:rPr>
                <w:sz w:val="32"/>
                <w:szCs w:val="32"/>
              </w:rPr>
            </w:pPr>
          </w:p>
        </w:tc>
      </w:tr>
      <w:tr w:rsidR="00DC54F1" w:rsidTr="00B21A65">
        <w:tc>
          <w:tcPr>
            <w:tcW w:w="1101" w:type="dxa"/>
          </w:tcPr>
          <w:p w:rsidR="00DC54F1" w:rsidRPr="00DC54F1" w:rsidRDefault="00DC54F1" w:rsidP="00DC54F1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     4</w:t>
            </w:r>
          </w:p>
        </w:tc>
        <w:tc>
          <w:tcPr>
            <w:tcW w:w="4616" w:type="dxa"/>
          </w:tcPr>
          <w:p w:rsidR="00DC54F1" w:rsidRPr="00DC54F1" w:rsidRDefault="00DC54F1" w:rsidP="00B21A65">
            <w:pPr>
              <w:rPr>
                <w:sz w:val="24"/>
                <w:szCs w:val="24"/>
                <w:lang w:val="uk-UA"/>
              </w:rPr>
            </w:pPr>
            <w:r w:rsidRPr="00DC54F1">
              <w:rPr>
                <w:sz w:val="24"/>
                <w:szCs w:val="24"/>
                <w:lang w:val="uk-UA"/>
              </w:rPr>
              <w:t>Відсоткові розрахунки.</w:t>
            </w:r>
          </w:p>
        </w:tc>
        <w:tc>
          <w:tcPr>
            <w:tcW w:w="1337" w:type="dxa"/>
          </w:tcPr>
          <w:p w:rsidR="00DC54F1" w:rsidRPr="00DC54F1" w:rsidRDefault="00DC54F1" w:rsidP="00B21A65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1701" w:type="dxa"/>
          </w:tcPr>
          <w:p w:rsidR="00DC54F1" w:rsidRPr="00DC54F1" w:rsidRDefault="00DC54F1" w:rsidP="00B21A65">
            <w:pPr>
              <w:rPr>
                <w:sz w:val="24"/>
                <w:szCs w:val="24"/>
                <w:lang w:val="uk-UA"/>
              </w:rPr>
            </w:pPr>
            <w:r w:rsidRPr="00DC54F1">
              <w:rPr>
                <w:sz w:val="24"/>
                <w:szCs w:val="24"/>
                <w:lang w:val="en-US"/>
              </w:rPr>
              <w:t>0</w:t>
            </w:r>
            <w:r w:rsidRPr="00DC54F1">
              <w:rPr>
                <w:sz w:val="24"/>
                <w:szCs w:val="24"/>
                <w:lang w:val="uk-UA"/>
              </w:rPr>
              <w:t>8.09</w:t>
            </w:r>
          </w:p>
        </w:tc>
        <w:tc>
          <w:tcPr>
            <w:tcW w:w="1927" w:type="dxa"/>
          </w:tcPr>
          <w:p w:rsidR="00DC54F1" w:rsidRDefault="00DC54F1" w:rsidP="00B21A65">
            <w:pPr>
              <w:jc w:val="center"/>
              <w:rPr>
                <w:sz w:val="32"/>
                <w:szCs w:val="32"/>
              </w:rPr>
            </w:pPr>
          </w:p>
        </w:tc>
      </w:tr>
      <w:tr w:rsidR="00DC54F1" w:rsidTr="00B21A65">
        <w:tc>
          <w:tcPr>
            <w:tcW w:w="1101" w:type="dxa"/>
          </w:tcPr>
          <w:p w:rsidR="00DC54F1" w:rsidRPr="00DC54F1" w:rsidRDefault="00DC54F1" w:rsidP="00DC54F1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     5</w:t>
            </w:r>
          </w:p>
        </w:tc>
        <w:tc>
          <w:tcPr>
            <w:tcW w:w="4616" w:type="dxa"/>
          </w:tcPr>
          <w:p w:rsidR="00DC54F1" w:rsidRPr="00DC54F1" w:rsidRDefault="00DC54F1" w:rsidP="00B21A65">
            <w:pPr>
              <w:rPr>
                <w:sz w:val="24"/>
                <w:szCs w:val="24"/>
                <w:lang w:val="uk-UA"/>
              </w:rPr>
            </w:pPr>
            <w:r w:rsidRPr="00DC54F1">
              <w:rPr>
                <w:sz w:val="24"/>
                <w:szCs w:val="24"/>
                <w:lang w:val="uk-UA"/>
              </w:rPr>
              <w:t xml:space="preserve">Числові функції. Способи </w:t>
            </w:r>
            <w:proofErr w:type="spellStart"/>
            <w:r w:rsidRPr="00DC54F1">
              <w:rPr>
                <w:sz w:val="24"/>
                <w:szCs w:val="24"/>
                <w:lang w:val="uk-UA"/>
              </w:rPr>
              <w:t>задання</w:t>
            </w:r>
            <w:proofErr w:type="spellEnd"/>
            <w:r w:rsidRPr="00DC54F1">
              <w:rPr>
                <w:sz w:val="24"/>
                <w:szCs w:val="24"/>
                <w:lang w:val="uk-UA"/>
              </w:rPr>
              <w:t xml:space="preserve"> функцій. </w:t>
            </w:r>
          </w:p>
        </w:tc>
        <w:tc>
          <w:tcPr>
            <w:tcW w:w="1337" w:type="dxa"/>
          </w:tcPr>
          <w:p w:rsidR="00DC54F1" w:rsidRPr="00DC54F1" w:rsidRDefault="00DC54F1" w:rsidP="00B21A65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1701" w:type="dxa"/>
          </w:tcPr>
          <w:p w:rsidR="00DC54F1" w:rsidRPr="00DC54F1" w:rsidRDefault="00DC54F1" w:rsidP="00B21A65">
            <w:pPr>
              <w:rPr>
                <w:sz w:val="24"/>
                <w:szCs w:val="24"/>
                <w:lang w:val="uk-UA"/>
              </w:rPr>
            </w:pPr>
            <w:r w:rsidRPr="00DC54F1">
              <w:rPr>
                <w:sz w:val="24"/>
                <w:szCs w:val="24"/>
                <w:lang w:val="uk-UA"/>
              </w:rPr>
              <w:t>09.09</w:t>
            </w:r>
          </w:p>
        </w:tc>
        <w:tc>
          <w:tcPr>
            <w:tcW w:w="1927" w:type="dxa"/>
          </w:tcPr>
          <w:p w:rsidR="00DC54F1" w:rsidRDefault="00DC54F1" w:rsidP="00B21A65">
            <w:pPr>
              <w:jc w:val="center"/>
              <w:rPr>
                <w:sz w:val="32"/>
                <w:szCs w:val="32"/>
              </w:rPr>
            </w:pPr>
          </w:p>
        </w:tc>
      </w:tr>
      <w:tr w:rsidR="00DC54F1" w:rsidTr="00B21A65">
        <w:tc>
          <w:tcPr>
            <w:tcW w:w="1101" w:type="dxa"/>
          </w:tcPr>
          <w:p w:rsidR="00DC54F1" w:rsidRPr="00DC54F1" w:rsidRDefault="00DC54F1" w:rsidP="00DC54F1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     6-7</w:t>
            </w:r>
          </w:p>
        </w:tc>
        <w:tc>
          <w:tcPr>
            <w:tcW w:w="4616" w:type="dxa"/>
          </w:tcPr>
          <w:p w:rsidR="00DC54F1" w:rsidRPr="00DC54F1" w:rsidRDefault="00DC54F1" w:rsidP="00B21A65">
            <w:pPr>
              <w:rPr>
                <w:sz w:val="24"/>
                <w:szCs w:val="24"/>
                <w:lang w:val="uk-UA"/>
              </w:rPr>
            </w:pPr>
            <w:r w:rsidRPr="00DC54F1">
              <w:rPr>
                <w:sz w:val="24"/>
                <w:szCs w:val="24"/>
                <w:lang w:val="uk-UA"/>
              </w:rPr>
              <w:t>Область визначення та множина значень функції.</w:t>
            </w:r>
          </w:p>
        </w:tc>
        <w:tc>
          <w:tcPr>
            <w:tcW w:w="1337" w:type="dxa"/>
          </w:tcPr>
          <w:p w:rsidR="00DC54F1" w:rsidRPr="00DC54F1" w:rsidRDefault="00DC54F1" w:rsidP="00B21A65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1701" w:type="dxa"/>
          </w:tcPr>
          <w:p w:rsidR="00DC54F1" w:rsidRPr="00DC54F1" w:rsidRDefault="00DC54F1" w:rsidP="00B21A65">
            <w:pPr>
              <w:rPr>
                <w:sz w:val="24"/>
                <w:szCs w:val="24"/>
                <w:lang w:val="uk-UA"/>
              </w:rPr>
            </w:pPr>
            <w:r w:rsidRPr="00DC54F1">
              <w:rPr>
                <w:sz w:val="24"/>
                <w:szCs w:val="24"/>
                <w:lang w:val="uk-UA"/>
              </w:rPr>
              <w:t>10.09</w:t>
            </w:r>
            <w:r>
              <w:rPr>
                <w:sz w:val="24"/>
                <w:szCs w:val="24"/>
                <w:lang w:val="uk-UA"/>
              </w:rPr>
              <w:t>, 15.09</w:t>
            </w:r>
          </w:p>
        </w:tc>
        <w:tc>
          <w:tcPr>
            <w:tcW w:w="1927" w:type="dxa"/>
          </w:tcPr>
          <w:p w:rsidR="00DC54F1" w:rsidRDefault="00DC54F1" w:rsidP="00B21A65">
            <w:pPr>
              <w:jc w:val="center"/>
              <w:rPr>
                <w:sz w:val="32"/>
                <w:szCs w:val="32"/>
              </w:rPr>
            </w:pPr>
          </w:p>
        </w:tc>
      </w:tr>
      <w:tr w:rsidR="00DC54F1" w:rsidTr="00B21A65">
        <w:tc>
          <w:tcPr>
            <w:tcW w:w="1101" w:type="dxa"/>
          </w:tcPr>
          <w:p w:rsidR="00DC54F1" w:rsidRPr="00DC54F1" w:rsidRDefault="00DC54F1" w:rsidP="00DC54F1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    8-9</w:t>
            </w:r>
          </w:p>
        </w:tc>
        <w:tc>
          <w:tcPr>
            <w:tcW w:w="4616" w:type="dxa"/>
          </w:tcPr>
          <w:p w:rsidR="00DC54F1" w:rsidRPr="00DC54F1" w:rsidRDefault="00DC54F1" w:rsidP="00B21A65">
            <w:pPr>
              <w:rPr>
                <w:sz w:val="24"/>
                <w:szCs w:val="24"/>
                <w:lang w:val="uk-UA"/>
              </w:rPr>
            </w:pPr>
            <w:r w:rsidRPr="00DC54F1">
              <w:rPr>
                <w:sz w:val="24"/>
                <w:szCs w:val="24"/>
                <w:lang w:val="uk-UA"/>
              </w:rPr>
              <w:t>Графік функції. Монотонність, парність і непарність функції. Неперервність функції.</w:t>
            </w:r>
          </w:p>
        </w:tc>
        <w:tc>
          <w:tcPr>
            <w:tcW w:w="1337" w:type="dxa"/>
          </w:tcPr>
          <w:p w:rsidR="00DC54F1" w:rsidRPr="00DC54F1" w:rsidRDefault="00DC54F1" w:rsidP="00B21A65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1701" w:type="dxa"/>
          </w:tcPr>
          <w:p w:rsidR="00DC54F1" w:rsidRDefault="00DC54F1" w:rsidP="00B21A65">
            <w:pPr>
              <w:rPr>
                <w:sz w:val="24"/>
                <w:szCs w:val="24"/>
                <w:lang w:val="uk-UA"/>
              </w:rPr>
            </w:pPr>
            <w:r w:rsidRPr="00DC54F1">
              <w:rPr>
                <w:sz w:val="24"/>
                <w:szCs w:val="24"/>
                <w:lang w:val="uk-UA"/>
              </w:rPr>
              <w:t>16.09</w:t>
            </w:r>
          </w:p>
          <w:p w:rsidR="00DC54F1" w:rsidRPr="00DC54F1" w:rsidRDefault="00DC54F1" w:rsidP="00B21A65">
            <w:pPr>
              <w:rPr>
                <w:sz w:val="24"/>
                <w:szCs w:val="24"/>
                <w:lang w:val="uk-UA"/>
              </w:rPr>
            </w:pPr>
            <w:r w:rsidRPr="00DC54F1">
              <w:rPr>
                <w:sz w:val="24"/>
                <w:szCs w:val="24"/>
                <w:lang w:val="uk-UA"/>
              </w:rPr>
              <w:t>17.09</w:t>
            </w:r>
          </w:p>
        </w:tc>
        <w:tc>
          <w:tcPr>
            <w:tcW w:w="1927" w:type="dxa"/>
          </w:tcPr>
          <w:p w:rsidR="00DC54F1" w:rsidRDefault="00DC54F1" w:rsidP="00B21A65">
            <w:pPr>
              <w:jc w:val="center"/>
              <w:rPr>
                <w:sz w:val="32"/>
                <w:szCs w:val="32"/>
              </w:rPr>
            </w:pPr>
          </w:p>
        </w:tc>
      </w:tr>
      <w:tr w:rsidR="00DC54F1" w:rsidTr="00B21A65">
        <w:tc>
          <w:tcPr>
            <w:tcW w:w="1101" w:type="dxa"/>
          </w:tcPr>
          <w:p w:rsidR="00DC54F1" w:rsidRPr="00DC54F1" w:rsidRDefault="00DC54F1" w:rsidP="00DC54F1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    10</w:t>
            </w:r>
          </w:p>
        </w:tc>
        <w:tc>
          <w:tcPr>
            <w:tcW w:w="4616" w:type="dxa"/>
          </w:tcPr>
          <w:p w:rsidR="00DC54F1" w:rsidRPr="00DC54F1" w:rsidRDefault="00DC54F1" w:rsidP="00B21A65">
            <w:pPr>
              <w:rPr>
                <w:sz w:val="24"/>
                <w:szCs w:val="24"/>
                <w:lang w:val="uk-UA"/>
              </w:rPr>
            </w:pPr>
            <w:r w:rsidRPr="00DC54F1">
              <w:rPr>
                <w:sz w:val="24"/>
                <w:szCs w:val="24"/>
                <w:lang w:val="uk-UA"/>
              </w:rPr>
              <w:t>Контрольна робота №1</w:t>
            </w:r>
          </w:p>
        </w:tc>
        <w:tc>
          <w:tcPr>
            <w:tcW w:w="1337" w:type="dxa"/>
          </w:tcPr>
          <w:p w:rsidR="00DC54F1" w:rsidRPr="00DC54F1" w:rsidRDefault="00DC54F1" w:rsidP="00B21A65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1701" w:type="dxa"/>
          </w:tcPr>
          <w:p w:rsidR="00DC54F1" w:rsidRPr="00DC54F1" w:rsidRDefault="00DC54F1" w:rsidP="00B21A65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22.09</w:t>
            </w:r>
          </w:p>
        </w:tc>
        <w:tc>
          <w:tcPr>
            <w:tcW w:w="1927" w:type="dxa"/>
          </w:tcPr>
          <w:p w:rsidR="00DC54F1" w:rsidRDefault="00DC54F1" w:rsidP="00B21A65">
            <w:pPr>
              <w:jc w:val="center"/>
              <w:rPr>
                <w:sz w:val="32"/>
                <w:szCs w:val="32"/>
              </w:rPr>
            </w:pPr>
          </w:p>
        </w:tc>
      </w:tr>
      <w:tr w:rsidR="00DC54F1" w:rsidTr="00B21A65">
        <w:tc>
          <w:tcPr>
            <w:tcW w:w="1101" w:type="dxa"/>
          </w:tcPr>
          <w:p w:rsidR="00DC54F1" w:rsidRPr="00DC54F1" w:rsidRDefault="007464E5" w:rsidP="007464E5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  11-12</w:t>
            </w:r>
          </w:p>
        </w:tc>
        <w:tc>
          <w:tcPr>
            <w:tcW w:w="4616" w:type="dxa"/>
          </w:tcPr>
          <w:p w:rsidR="00DC54F1" w:rsidRPr="00DC54F1" w:rsidRDefault="00DC54F1" w:rsidP="00B21A65">
            <w:pPr>
              <w:rPr>
                <w:sz w:val="24"/>
                <w:szCs w:val="24"/>
                <w:lang w:val="uk-UA"/>
              </w:rPr>
            </w:pPr>
            <w:r w:rsidRPr="00DC54F1">
              <w:rPr>
                <w:sz w:val="24"/>
                <w:szCs w:val="24"/>
                <w:lang w:val="uk-UA"/>
              </w:rPr>
              <w:t xml:space="preserve">Корінь </w:t>
            </w:r>
            <w:proofErr w:type="spellStart"/>
            <w:r w:rsidRPr="00DC54F1">
              <w:rPr>
                <w:i/>
                <w:sz w:val="24"/>
                <w:szCs w:val="24"/>
                <w:lang w:val="uk-UA"/>
              </w:rPr>
              <w:t>п</w:t>
            </w:r>
            <w:r w:rsidRPr="00DC54F1">
              <w:rPr>
                <w:sz w:val="24"/>
                <w:szCs w:val="24"/>
                <w:lang w:val="uk-UA"/>
              </w:rPr>
              <w:t>-го</w:t>
            </w:r>
            <w:proofErr w:type="spellEnd"/>
            <w:r w:rsidRPr="00DC54F1">
              <w:rPr>
                <w:sz w:val="24"/>
                <w:szCs w:val="24"/>
                <w:lang w:val="uk-UA"/>
              </w:rPr>
              <w:t xml:space="preserve"> степеня. Арифметичний корінь </w:t>
            </w:r>
            <w:proofErr w:type="spellStart"/>
            <w:r w:rsidRPr="00DC54F1">
              <w:rPr>
                <w:i/>
                <w:sz w:val="24"/>
                <w:szCs w:val="24"/>
                <w:lang w:val="uk-UA"/>
              </w:rPr>
              <w:t>п</w:t>
            </w:r>
            <w:r w:rsidRPr="00DC54F1">
              <w:rPr>
                <w:sz w:val="24"/>
                <w:szCs w:val="24"/>
                <w:lang w:val="uk-UA"/>
              </w:rPr>
              <w:t>-го</w:t>
            </w:r>
            <w:proofErr w:type="spellEnd"/>
            <w:r w:rsidRPr="00DC54F1">
              <w:rPr>
                <w:sz w:val="24"/>
                <w:szCs w:val="24"/>
                <w:lang w:val="uk-UA"/>
              </w:rPr>
              <w:t xml:space="preserve"> степеня, його властивості.</w:t>
            </w:r>
          </w:p>
        </w:tc>
        <w:tc>
          <w:tcPr>
            <w:tcW w:w="1337" w:type="dxa"/>
          </w:tcPr>
          <w:p w:rsidR="00DC54F1" w:rsidRPr="00DC54F1" w:rsidRDefault="00DC54F1" w:rsidP="00DC54F1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       2</w:t>
            </w:r>
          </w:p>
        </w:tc>
        <w:tc>
          <w:tcPr>
            <w:tcW w:w="1701" w:type="dxa"/>
          </w:tcPr>
          <w:p w:rsidR="00DC54F1" w:rsidRDefault="00DC54F1" w:rsidP="00B21A65">
            <w:pPr>
              <w:rPr>
                <w:sz w:val="24"/>
                <w:szCs w:val="24"/>
                <w:lang w:val="uk-UA"/>
              </w:rPr>
            </w:pPr>
            <w:r w:rsidRPr="00DC54F1">
              <w:rPr>
                <w:sz w:val="24"/>
                <w:szCs w:val="24"/>
                <w:lang w:val="uk-UA"/>
              </w:rPr>
              <w:t>23.09</w:t>
            </w:r>
          </w:p>
          <w:p w:rsidR="00DC54F1" w:rsidRPr="00DC54F1" w:rsidRDefault="00DC54F1" w:rsidP="00B21A65">
            <w:pPr>
              <w:rPr>
                <w:sz w:val="24"/>
                <w:szCs w:val="24"/>
                <w:lang w:val="uk-UA"/>
              </w:rPr>
            </w:pPr>
            <w:r w:rsidRPr="00DC54F1">
              <w:rPr>
                <w:sz w:val="24"/>
                <w:szCs w:val="24"/>
                <w:lang w:val="uk-UA"/>
              </w:rPr>
              <w:t>24.09</w:t>
            </w:r>
          </w:p>
        </w:tc>
        <w:tc>
          <w:tcPr>
            <w:tcW w:w="1927" w:type="dxa"/>
          </w:tcPr>
          <w:p w:rsidR="00DC54F1" w:rsidRDefault="00DC54F1" w:rsidP="00B21A65">
            <w:pPr>
              <w:jc w:val="center"/>
              <w:rPr>
                <w:sz w:val="32"/>
                <w:szCs w:val="32"/>
              </w:rPr>
            </w:pPr>
          </w:p>
        </w:tc>
      </w:tr>
      <w:tr w:rsidR="00DC54F1" w:rsidTr="00B21A65">
        <w:tc>
          <w:tcPr>
            <w:tcW w:w="1101" w:type="dxa"/>
          </w:tcPr>
          <w:p w:rsidR="00DC54F1" w:rsidRPr="00DC54F1" w:rsidRDefault="007464E5" w:rsidP="007464E5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  13-14</w:t>
            </w:r>
          </w:p>
        </w:tc>
        <w:tc>
          <w:tcPr>
            <w:tcW w:w="4616" w:type="dxa"/>
          </w:tcPr>
          <w:p w:rsidR="00DC54F1" w:rsidRPr="00DC54F1" w:rsidRDefault="00DC54F1" w:rsidP="00B21A65">
            <w:pPr>
              <w:rPr>
                <w:sz w:val="24"/>
                <w:szCs w:val="24"/>
                <w:lang w:val="uk-UA"/>
              </w:rPr>
            </w:pPr>
            <w:r w:rsidRPr="00DC54F1">
              <w:rPr>
                <w:sz w:val="24"/>
                <w:szCs w:val="24"/>
                <w:lang w:val="uk-UA"/>
              </w:rPr>
              <w:t xml:space="preserve">Перетворення виразів, які містять корінь </w:t>
            </w:r>
            <w:proofErr w:type="spellStart"/>
            <w:r w:rsidRPr="00DC54F1">
              <w:rPr>
                <w:i/>
                <w:sz w:val="24"/>
                <w:szCs w:val="24"/>
                <w:lang w:val="uk-UA"/>
              </w:rPr>
              <w:t>п</w:t>
            </w:r>
            <w:r w:rsidRPr="00DC54F1">
              <w:rPr>
                <w:sz w:val="24"/>
                <w:szCs w:val="24"/>
                <w:lang w:val="uk-UA"/>
              </w:rPr>
              <w:t>-го</w:t>
            </w:r>
            <w:proofErr w:type="spellEnd"/>
            <w:r w:rsidRPr="00DC54F1">
              <w:rPr>
                <w:sz w:val="24"/>
                <w:szCs w:val="24"/>
                <w:lang w:val="uk-UA"/>
              </w:rPr>
              <w:t xml:space="preserve"> степеня</w:t>
            </w:r>
          </w:p>
        </w:tc>
        <w:tc>
          <w:tcPr>
            <w:tcW w:w="1337" w:type="dxa"/>
          </w:tcPr>
          <w:p w:rsidR="00DC54F1" w:rsidRPr="00DC54F1" w:rsidRDefault="00DC54F1" w:rsidP="00B21A65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1701" w:type="dxa"/>
          </w:tcPr>
          <w:p w:rsidR="00DC54F1" w:rsidRDefault="007464E5" w:rsidP="00B21A65">
            <w:pPr>
              <w:rPr>
                <w:sz w:val="24"/>
                <w:szCs w:val="24"/>
                <w:lang w:val="uk-UA"/>
              </w:rPr>
            </w:pPr>
            <w:r w:rsidRPr="00DC54F1">
              <w:rPr>
                <w:sz w:val="24"/>
                <w:szCs w:val="24"/>
                <w:lang w:val="uk-UA"/>
              </w:rPr>
              <w:t>29.09</w:t>
            </w:r>
          </w:p>
          <w:p w:rsidR="007464E5" w:rsidRPr="00DC54F1" w:rsidRDefault="007464E5" w:rsidP="00B21A65">
            <w:pPr>
              <w:rPr>
                <w:sz w:val="24"/>
                <w:szCs w:val="24"/>
                <w:lang w:val="uk-UA"/>
              </w:rPr>
            </w:pPr>
            <w:r w:rsidRPr="00DC54F1">
              <w:rPr>
                <w:sz w:val="24"/>
                <w:szCs w:val="24"/>
                <w:lang w:val="uk-UA"/>
              </w:rPr>
              <w:t>30.09</w:t>
            </w:r>
          </w:p>
        </w:tc>
        <w:tc>
          <w:tcPr>
            <w:tcW w:w="1927" w:type="dxa"/>
          </w:tcPr>
          <w:p w:rsidR="00DC54F1" w:rsidRDefault="00DC54F1" w:rsidP="00B21A65">
            <w:pPr>
              <w:jc w:val="center"/>
              <w:rPr>
                <w:sz w:val="32"/>
                <w:szCs w:val="32"/>
              </w:rPr>
            </w:pPr>
          </w:p>
        </w:tc>
      </w:tr>
      <w:tr w:rsidR="00DC54F1" w:rsidTr="00B21A65">
        <w:tc>
          <w:tcPr>
            <w:tcW w:w="1101" w:type="dxa"/>
          </w:tcPr>
          <w:p w:rsidR="00DC54F1" w:rsidRPr="00DC54F1" w:rsidRDefault="007464E5" w:rsidP="007464E5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  15-16</w:t>
            </w:r>
          </w:p>
        </w:tc>
        <w:tc>
          <w:tcPr>
            <w:tcW w:w="4616" w:type="dxa"/>
          </w:tcPr>
          <w:p w:rsidR="00DC54F1" w:rsidRPr="00DC54F1" w:rsidRDefault="00DC54F1" w:rsidP="00B21A65">
            <w:pPr>
              <w:rPr>
                <w:sz w:val="24"/>
                <w:szCs w:val="24"/>
                <w:lang w:val="uk-UA"/>
              </w:rPr>
            </w:pPr>
            <w:r w:rsidRPr="00DC54F1">
              <w:rPr>
                <w:sz w:val="24"/>
                <w:szCs w:val="24"/>
                <w:lang w:val="uk-UA"/>
              </w:rPr>
              <w:t>Ірраціональні рівняння.</w:t>
            </w:r>
          </w:p>
        </w:tc>
        <w:tc>
          <w:tcPr>
            <w:tcW w:w="1337" w:type="dxa"/>
          </w:tcPr>
          <w:p w:rsidR="00DC54F1" w:rsidRPr="00DC54F1" w:rsidRDefault="007464E5" w:rsidP="00B21A65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1701" w:type="dxa"/>
          </w:tcPr>
          <w:p w:rsidR="00DC54F1" w:rsidRDefault="007464E5" w:rsidP="00B21A65">
            <w:pPr>
              <w:rPr>
                <w:sz w:val="24"/>
                <w:szCs w:val="24"/>
                <w:lang w:val="uk-UA"/>
              </w:rPr>
            </w:pPr>
            <w:r w:rsidRPr="00DC54F1">
              <w:rPr>
                <w:sz w:val="24"/>
                <w:szCs w:val="24"/>
                <w:lang w:val="uk-UA"/>
              </w:rPr>
              <w:t>01.10</w:t>
            </w:r>
          </w:p>
          <w:p w:rsidR="007464E5" w:rsidRPr="00DC54F1" w:rsidRDefault="007464E5" w:rsidP="00B21A65">
            <w:pPr>
              <w:rPr>
                <w:sz w:val="24"/>
                <w:szCs w:val="24"/>
                <w:lang w:val="uk-UA"/>
              </w:rPr>
            </w:pPr>
            <w:r w:rsidRPr="00DC54F1">
              <w:rPr>
                <w:sz w:val="24"/>
                <w:szCs w:val="24"/>
                <w:lang w:val="uk-UA"/>
              </w:rPr>
              <w:t>06.10</w:t>
            </w:r>
          </w:p>
        </w:tc>
        <w:tc>
          <w:tcPr>
            <w:tcW w:w="1927" w:type="dxa"/>
          </w:tcPr>
          <w:p w:rsidR="00DC54F1" w:rsidRDefault="00DC54F1" w:rsidP="00B21A65">
            <w:pPr>
              <w:jc w:val="center"/>
              <w:rPr>
                <w:sz w:val="32"/>
                <w:szCs w:val="32"/>
              </w:rPr>
            </w:pPr>
          </w:p>
        </w:tc>
      </w:tr>
      <w:tr w:rsidR="00DC54F1" w:rsidTr="00B21A65">
        <w:tc>
          <w:tcPr>
            <w:tcW w:w="1101" w:type="dxa"/>
          </w:tcPr>
          <w:p w:rsidR="00DC54F1" w:rsidRPr="00DC54F1" w:rsidRDefault="007464E5" w:rsidP="007464E5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  17-19</w:t>
            </w:r>
          </w:p>
        </w:tc>
        <w:tc>
          <w:tcPr>
            <w:tcW w:w="4616" w:type="dxa"/>
          </w:tcPr>
          <w:p w:rsidR="00DC54F1" w:rsidRPr="00DC54F1" w:rsidRDefault="007464E5" w:rsidP="00B21A65">
            <w:pPr>
              <w:rPr>
                <w:sz w:val="24"/>
                <w:szCs w:val="24"/>
                <w:lang w:val="uk-UA"/>
              </w:rPr>
            </w:pPr>
            <w:r w:rsidRPr="00DC54F1">
              <w:rPr>
                <w:sz w:val="24"/>
                <w:szCs w:val="24"/>
                <w:lang w:val="uk-UA"/>
              </w:rPr>
              <w:t>Степені з раціональними показниками та їхні властивості</w:t>
            </w:r>
          </w:p>
        </w:tc>
        <w:tc>
          <w:tcPr>
            <w:tcW w:w="1337" w:type="dxa"/>
          </w:tcPr>
          <w:p w:rsidR="00DC54F1" w:rsidRPr="00DC54F1" w:rsidRDefault="007464E5" w:rsidP="00B21A65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1701" w:type="dxa"/>
          </w:tcPr>
          <w:p w:rsidR="00DC54F1" w:rsidRDefault="007464E5" w:rsidP="00B21A65">
            <w:pPr>
              <w:rPr>
                <w:sz w:val="24"/>
                <w:szCs w:val="24"/>
                <w:lang w:val="uk-UA"/>
              </w:rPr>
            </w:pPr>
            <w:r w:rsidRPr="00DC54F1">
              <w:rPr>
                <w:sz w:val="24"/>
                <w:szCs w:val="24"/>
                <w:lang w:val="uk-UA"/>
              </w:rPr>
              <w:t>07.10</w:t>
            </w:r>
          </w:p>
          <w:p w:rsidR="007464E5" w:rsidRPr="00DC54F1" w:rsidRDefault="007464E5" w:rsidP="00B21A65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08</w:t>
            </w:r>
            <w:r w:rsidRPr="00DC54F1">
              <w:rPr>
                <w:sz w:val="24"/>
                <w:szCs w:val="24"/>
                <w:lang w:val="uk-UA"/>
              </w:rPr>
              <w:t>.10</w:t>
            </w:r>
            <w:r>
              <w:rPr>
                <w:sz w:val="24"/>
                <w:szCs w:val="24"/>
                <w:lang w:val="uk-UA"/>
              </w:rPr>
              <w:t>,</w:t>
            </w:r>
            <w:r w:rsidRPr="00DC54F1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13</w:t>
            </w:r>
            <w:r w:rsidRPr="00DC54F1">
              <w:rPr>
                <w:sz w:val="24"/>
                <w:szCs w:val="24"/>
                <w:lang w:val="uk-UA"/>
              </w:rPr>
              <w:t>.10</w:t>
            </w:r>
          </w:p>
        </w:tc>
        <w:tc>
          <w:tcPr>
            <w:tcW w:w="1927" w:type="dxa"/>
          </w:tcPr>
          <w:p w:rsidR="00DC54F1" w:rsidRDefault="00DC54F1" w:rsidP="00B21A65">
            <w:pPr>
              <w:jc w:val="center"/>
              <w:rPr>
                <w:sz w:val="32"/>
                <w:szCs w:val="32"/>
              </w:rPr>
            </w:pPr>
          </w:p>
        </w:tc>
      </w:tr>
      <w:tr w:rsidR="00DC54F1" w:rsidTr="00B21A65">
        <w:tc>
          <w:tcPr>
            <w:tcW w:w="1101" w:type="dxa"/>
          </w:tcPr>
          <w:p w:rsidR="00DC54F1" w:rsidRPr="00DC54F1" w:rsidRDefault="007464E5" w:rsidP="007464E5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    20</w:t>
            </w:r>
          </w:p>
        </w:tc>
        <w:tc>
          <w:tcPr>
            <w:tcW w:w="4616" w:type="dxa"/>
          </w:tcPr>
          <w:p w:rsidR="00DC54F1" w:rsidRPr="00DC54F1" w:rsidRDefault="007464E5" w:rsidP="00B21A65">
            <w:pPr>
              <w:rPr>
                <w:sz w:val="24"/>
                <w:szCs w:val="24"/>
                <w:lang w:val="uk-UA"/>
              </w:rPr>
            </w:pPr>
            <w:r w:rsidRPr="00DC54F1">
              <w:rPr>
                <w:sz w:val="24"/>
                <w:szCs w:val="24"/>
                <w:lang w:val="uk-UA"/>
              </w:rPr>
              <w:t>Перетворення виразів, які містять степені з раціональним показником.</w:t>
            </w:r>
          </w:p>
        </w:tc>
        <w:tc>
          <w:tcPr>
            <w:tcW w:w="1337" w:type="dxa"/>
          </w:tcPr>
          <w:p w:rsidR="00DC54F1" w:rsidRPr="00DC54F1" w:rsidRDefault="007464E5" w:rsidP="00B21A65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1701" w:type="dxa"/>
          </w:tcPr>
          <w:p w:rsidR="007464E5" w:rsidRDefault="007464E5" w:rsidP="007464E5">
            <w:pPr>
              <w:rPr>
                <w:sz w:val="24"/>
                <w:szCs w:val="24"/>
                <w:lang w:val="uk-UA"/>
              </w:rPr>
            </w:pPr>
            <w:r w:rsidRPr="00DC54F1">
              <w:rPr>
                <w:sz w:val="24"/>
                <w:szCs w:val="24"/>
                <w:lang w:val="uk-UA"/>
              </w:rPr>
              <w:t>14.10</w:t>
            </w:r>
          </w:p>
          <w:p w:rsidR="00DC54F1" w:rsidRPr="00DC54F1" w:rsidRDefault="00DC54F1" w:rsidP="00B21A65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927" w:type="dxa"/>
          </w:tcPr>
          <w:p w:rsidR="00DC54F1" w:rsidRDefault="00DC54F1" w:rsidP="00B21A65">
            <w:pPr>
              <w:jc w:val="center"/>
              <w:rPr>
                <w:sz w:val="32"/>
                <w:szCs w:val="32"/>
              </w:rPr>
            </w:pPr>
          </w:p>
        </w:tc>
      </w:tr>
      <w:tr w:rsidR="00DC54F1" w:rsidTr="00B21A65">
        <w:tc>
          <w:tcPr>
            <w:tcW w:w="1101" w:type="dxa"/>
          </w:tcPr>
          <w:p w:rsidR="00DC54F1" w:rsidRPr="00DC54F1" w:rsidRDefault="007464E5" w:rsidP="007464E5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  21-23</w:t>
            </w:r>
          </w:p>
        </w:tc>
        <w:tc>
          <w:tcPr>
            <w:tcW w:w="4616" w:type="dxa"/>
          </w:tcPr>
          <w:p w:rsidR="00DC54F1" w:rsidRPr="00DC54F1" w:rsidRDefault="007464E5" w:rsidP="00B21A65">
            <w:pPr>
              <w:rPr>
                <w:sz w:val="24"/>
                <w:szCs w:val="24"/>
                <w:lang w:val="uk-UA"/>
              </w:rPr>
            </w:pPr>
            <w:r w:rsidRPr="00DC54F1">
              <w:rPr>
                <w:sz w:val="24"/>
                <w:szCs w:val="24"/>
                <w:lang w:val="uk-UA"/>
              </w:rPr>
              <w:t>Степеневі функції, їхні властивості та графіки</w:t>
            </w:r>
          </w:p>
        </w:tc>
        <w:tc>
          <w:tcPr>
            <w:tcW w:w="1337" w:type="dxa"/>
          </w:tcPr>
          <w:p w:rsidR="00DC54F1" w:rsidRPr="00DC54F1" w:rsidRDefault="007464E5" w:rsidP="007464E5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       3</w:t>
            </w:r>
          </w:p>
        </w:tc>
        <w:tc>
          <w:tcPr>
            <w:tcW w:w="1701" w:type="dxa"/>
          </w:tcPr>
          <w:p w:rsidR="00DC54F1" w:rsidRDefault="007464E5" w:rsidP="00B21A65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15.10, 20.10</w:t>
            </w:r>
          </w:p>
          <w:p w:rsidR="007464E5" w:rsidRPr="00DC54F1" w:rsidRDefault="007464E5" w:rsidP="00B21A65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21.10</w:t>
            </w:r>
          </w:p>
        </w:tc>
        <w:tc>
          <w:tcPr>
            <w:tcW w:w="1927" w:type="dxa"/>
          </w:tcPr>
          <w:p w:rsidR="00DC54F1" w:rsidRPr="00666A24" w:rsidRDefault="00DC54F1" w:rsidP="00B21A65">
            <w:pPr>
              <w:jc w:val="center"/>
              <w:rPr>
                <w:sz w:val="24"/>
                <w:szCs w:val="24"/>
              </w:rPr>
            </w:pPr>
          </w:p>
        </w:tc>
      </w:tr>
      <w:tr w:rsidR="00DC54F1" w:rsidTr="00B21A65">
        <w:tc>
          <w:tcPr>
            <w:tcW w:w="1101" w:type="dxa"/>
          </w:tcPr>
          <w:p w:rsidR="00DC54F1" w:rsidRPr="00DC54F1" w:rsidRDefault="007464E5" w:rsidP="007464E5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    24</w:t>
            </w:r>
            <w:r w:rsidR="00A1692E">
              <w:rPr>
                <w:sz w:val="24"/>
                <w:szCs w:val="24"/>
                <w:lang w:val="uk-UA"/>
              </w:rPr>
              <w:t>-25</w:t>
            </w:r>
          </w:p>
        </w:tc>
        <w:tc>
          <w:tcPr>
            <w:tcW w:w="4616" w:type="dxa"/>
          </w:tcPr>
          <w:p w:rsidR="00DC54F1" w:rsidRPr="007464E5" w:rsidRDefault="007464E5" w:rsidP="00B21A65">
            <w:pPr>
              <w:rPr>
                <w:sz w:val="24"/>
                <w:szCs w:val="24"/>
                <w:lang w:val="uk-UA"/>
              </w:rPr>
            </w:pPr>
            <w:r w:rsidRPr="007464E5">
              <w:rPr>
                <w:sz w:val="24"/>
                <w:szCs w:val="24"/>
                <w:lang w:val="uk-UA"/>
              </w:rPr>
              <w:t>Застосування властивостей функцій до розв’язування ірраціональних рівнянь.</w:t>
            </w:r>
          </w:p>
        </w:tc>
        <w:tc>
          <w:tcPr>
            <w:tcW w:w="1337" w:type="dxa"/>
          </w:tcPr>
          <w:p w:rsidR="00DC54F1" w:rsidRPr="00DC54F1" w:rsidRDefault="007464E5" w:rsidP="00B21A65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1701" w:type="dxa"/>
          </w:tcPr>
          <w:p w:rsidR="00DC54F1" w:rsidRPr="00DC54F1" w:rsidRDefault="007464E5" w:rsidP="00B21A65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22.10. 03.11</w:t>
            </w:r>
          </w:p>
        </w:tc>
        <w:tc>
          <w:tcPr>
            <w:tcW w:w="1927" w:type="dxa"/>
          </w:tcPr>
          <w:p w:rsidR="00DC54F1" w:rsidRDefault="00DC54F1" w:rsidP="00B21A65">
            <w:pPr>
              <w:jc w:val="center"/>
              <w:rPr>
                <w:sz w:val="32"/>
                <w:szCs w:val="32"/>
              </w:rPr>
            </w:pPr>
          </w:p>
        </w:tc>
      </w:tr>
      <w:tr w:rsidR="00DC54F1" w:rsidTr="00B21A65">
        <w:tc>
          <w:tcPr>
            <w:tcW w:w="1101" w:type="dxa"/>
          </w:tcPr>
          <w:p w:rsidR="00DC54F1" w:rsidRPr="00DC54F1" w:rsidRDefault="007464E5" w:rsidP="007464E5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    2</w:t>
            </w:r>
            <w:r w:rsidR="00A1692E"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4616" w:type="dxa"/>
          </w:tcPr>
          <w:p w:rsidR="00DC54F1" w:rsidRPr="007464E5" w:rsidRDefault="007464E5" w:rsidP="00B21A65">
            <w:pPr>
              <w:rPr>
                <w:sz w:val="24"/>
                <w:szCs w:val="24"/>
                <w:lang w:val="uk-UA"/>
              </w:rPr>
            </w:pPr>
            <w:r w:rsidRPr="007464E5">
              <w:rPr>
                <w:sz w:val="24"/>
                <w:szCs w:val="24"/>
                <w:lang w:val="uk-UA"/>
              </w:rPr>
              <w:t>Контрольна робота №</w:t>
            </w:r>
            <w:r w:rsidRPr="007464E5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337" w:type="dxa"/>
          </w:tcPr>
          <w:p w:rsidR="00DC54F1" w:rsidRPr="00DC54F1" w:rsidRDefault="007464E5" w:rsidP="00B21A65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1701" w:type="dxa"/>
          </w:tcPr>
          <w:p w:rsidR="00DC54F1" w:rsidRPr="00DC54F1" w:rsidRDefault="007464E5" w:rsidP="00B21A65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04.11</w:t>
            </w:r>
          </w:p>
        </w:tc>
        <w:tc>
          <w:tcPr>
            <w:tcW w:w="1927" w:type="dxa"/>
          </w:tcPr>
          <w:p w:rsidR="00DC54F1" w:rsidRDefault="00DC54F1" w:rsidP="00B21A65">
            <w:pPr>
              <w:jc w:val="center"/>
              <w:rPr>
                <w:sz w:val="32"/>
                <w:szCs w:val="32"/>
              </w:rPr>
            </w:pPr>
          </w:p>
        </w:tc>
      </w:tr>
      <w:tr w:rsidR="00DC54F1" w:rsidTr="00B21A65">
        <w:tc>
          <w:tcPr>
            <w:tcW w:w="1101" w:type="dxa"/>
          </w:tcPr>
          <w:p w:rsidR="00DC54F1" w:rsidRPr="00DC54F1" w:rsidRDefault="00DC54F1" w:rsidP="007464E5">
            <w:pPr>
              <w:ind w:left="36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4616" w:type="dxa"/>
          </w:tcPr>
          <w:p w:rsidR="00DC54F1" w:rsidRPr="00A1692E" w:rsidRDefault="00A1692E" w:rsidP="00B21A65">
            <w:pPr>
              <w:rPr>
                <w:sz w:val="24"/>
                <w:szCs w:val="24"/>
                <w:lang w:val="uk-UA"/>
              </w:rPr>
            </w:pPr>
            <w:r w:rsidRPr="00A1692E">
              <w:rPr>
                <w:b/>
                <w:sz w:val="24"/>
                <w:szCs w:val="24"/>
                <w:lang w:val="uk-UA"/>
              </w:rPr>
              <w:t>Паралельність прямих і площин у просторі</w:t>
            </w:r>
          </w:p>
        </w:tc>
        <w:tc>
          <w:tcPr>
            <w:tcW w:w="1337" w:type="dxa"/>
          </w:tcPr>
          <w:p w:rsidR="00DC54F1" w:rsidRPr="00DC54F1" w:rsidRDefault="00DC54F1" w:rsidP="00B21A65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DC54F1" w:rsidRPr="00DC54F1" w:rsidRDefault="00DC54F1" w:rsidP="00B21A65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927" w:type="dxa"/>
          </w:tcPr>
          <w:p w:rsidR="00DC54F1" w:rsidRDefault="00DC54F1" w:rsidP="00B21A65">
            <w:pPr>
              <w:jc w:val="center"/>
              <w:rPr>
                <w:sz w:val="32"/>
                <w:szCs w:val="32"/>
              </w:rPr>
            </w:pPr>
          </w:p>
        </w:tc>
      </w:tr>
      <w:tr w:rsidR="00A1692E" w:rsidTr="00B21A65">
        <w:tc>
          <w:tcPr>
            <w:tcW w:w="1101" w:type="dxa"/>
          </w:tcPr>
          <w:p w:rsidR="00A1692E" w:rsidRPr="00A1692E" w:rsidRDefault="00A1692E" w:rsidP="00A1692E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     </w:t>
            </w:r>
            <w:r w:rsidRPr="00A1692E">
              <w:rPr>
                <w:sz w:val="24"/>
                <w:szCs w:val="24"/>
                <w:lang w:val="uk-UA"/>
              </w:rPr>
              <w:t>27</w:t>
            </w:r>
          </w:p>
        </w:tc>
        <w:tc>
          <w:tcPr>
            <w:tcW w:w="4616" w:type="dxa"/>
          </w:tcPr>
          <w:p w:rsidR="00A1692E" w:rsidRPr="00A1692E" w:rsidRDefault="00A1692E" w:rsidP="00B21A65">
            <w:pPr>
              <w:rPr>
                <w:sz w:val="24"/>
                <w:szCs w:val="24"/>
                <w:lang w:val="uk-UA"/>
              </w:rPr>
            </w:pPr>
            <w:r w:rsidRPr="00A1692E">
              <w:rPr>
                <w:sz w:val="24"/>
                <w:szCs w:val="24"/>
                <w:lang w:val="uk-UA"/>
              </w:rPr>
              <w:t>Основні поняття стереометрії, аксіоми стереометрії.</w:t>
            </w:r>
          </w:p>
        </w:tc>
        <w:tc>
          <w:tcPr>
            <w:tcW w:w="1337" w:type="dxa"/>
          </w:tcPr>
          <w:p w:rsidR="00A1692E" w:rsidRPr="00A1692E" w:rsidRDefault="00A1692E" w:rsidP="00B21A65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       1</w:t>
            </w:r>
          </w:p>
        </w:tc>
        <w:tc>
          <w:tcPr>
            <w:tcW w:w="1701" w:type="dxa"/>
          </w:tcPr>
          <w:p w:rsidR="00A1692E" w:rsidRPr="00A1692E" w:rsidRDefault="00A1692E" w:rsidP="00B21A65">
            <w:pPr>
              <w:rPr>
                <w:sz w:val="24"/>
                <w:szCs w:val="24"/>
                <w:lang w:val="uk-UA"/>
              </w:rPr>
            </w:pPr>
            <w:r w:rsidRPr="00A1692E">
              <w:rPr>
                <w:sz w:val="24"/>
                <w:szCs w:val="24"/>
                <w:lang w:val="uk-UA"/>
              </w:rPr>
              <w:t>05.11</w:t>
            </w:r>
          </w:p>
        </w:tc>
        <w:tc>
          <w:tcPr>
            <w:tcW w:w="1927" w:type="dxa"/>
          </w:tcPr>
          <w:p w:rsidR="00A1692E" w:rsidRDefault="00A1692E" w:rsidP="00B21A65">
            <w:pPr>
              <w:jc w:val="center"/>
              <w:rPr>
                <w:sz w:val="32"/>
                <w:szCs w:val="32"/>
              </w:rPr>
            </w:pPr>
          </w:p>
        </w:tc>
      </w:tr>
      <w:tr w:rsidR="00A1692E" w:rsidTr="00B21A65">
        <w:tc>
          <w:tcPr>
            <w:tcW w:w="1101" w:type="dxa"/>
          </w:tcPr>
          <w:p w:rsidR="00A1692E" w:rsidRPr="00A1692E" w:rsidRDefault="00A1692E" w:rsidP="00A1692E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    28</w:t>
            </w:r>
          </w:p>
        </w:tc>
        <w:tc>
          <w:tcPr>
            <w:tcW w:w="4616" w:type="dxa"/>
          </w:tcPr>
          <w:p w:rsidR="00A1692E" w:rsidRPr="00A1692E" w:rsidRDefault="00A1692E" w:rsidP="00B21A65">
            <w:pPr>
              <w:rPr>
                <w:sz w:val="24"/>
                <w:szCs w:val="24"/>
                <w:lang w:val="uk-UA"/>
              </w:rPr>
            </w:pPr>
            <w:r w:rsidRPr="00A1692E">
              <w:rPr>
                <w:sz w:val="24"/>
                <w:szCs w:val="24"/>
                <w:lang w:val="uk-UA"/>
              </w:rPr>
              <w:t>Наслідки з аксіом стереометрії.</w:t>
            </w:r>
          </w:p>
        </w:tc>
        <w:tc>
          <w:tcPr>
            <w:tcW w:w="1337" w:type="dxa"/>
          </w:tcPr>
          <w:p w:rsidR="00A1692E" w:rsidRPr="00A1692E" w:rsidRDefault="00A1692E" w:rsidP="00B21A65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       1</w:t>
            </w:r>
          </w:p>
        </w:tc>
        <w:tc>
          <w:tcPr>
            <w:tcW w:w="1701" w:type="dxa"/>
          </w:tcPr>
          <w:p w:rsidR="00A1692E" w:rsidRPr="00A1692E" w:rsidRDefault="00A1692E" w:rsidP="00B21A65">
            <w:pPr>
              <w:rPr>
                <w:sz w:val="24"/>
                <w:szCs w:val="24"/>
                <w:lang w:val="uk-UA"/>
              </w:rPr>
            </w:pPr>
            <w:r w:rsidRPr="00A1692E">
              <w:rPr>
                <w:sz w:val="24"/>
                <w:szCs w:val="24"/>
                <w:lang w:val="uk-UA"/>
              </w:rPr>
              <w:t>10.11</w:t>
            </w:r>
          </w:p>
        </w:tc>
        <w:tc>
          <w:tcPr>
            <w:tcW w:w="1927" w:type="dxa"/>
          </w:tcPr>
          <w:p w:rsidR="00A1692E" w:rsidRDefault="00A1692E" w:rsidP="00B21A65">
            <w:pPr>
              <w:jc w:val="center"/>
              <w:rPr>
                <w:sz w:val="32"/>
                <w:szCs w:val="32"/>
              </w:rPr>
            </w:pPr>
          </w:p>
        </w:tc>
      </w:tr>
      <w:tr w:rsidR="00A1692E" w:rsidTr="00B21A65">
        <w:tc>
          <w:tcPr>
            <w:tcW w:w="1101" w:type="dxa"/>
          </w:tcPr>
          <w:p w:rsidR="00A1692E" w:rsidRPr="00A1692E" w:rsidRDefault="00A1692E" w:rsidP="00A1692E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  29-30</w:t>
            </w:r>
          </w:p>
        </w:tc>
        <w:tc>
          <w:tcPr>
            <w:tcW w:w="4616" w:type="dxa"/>
          </w:tcPr>
          <w:p w:rsidR="00A1692E" w:rsidRPr="00A1692E" w:rsidRDefault="00A1692E" w:rsidP="00B21A65">
            <w:pPr>
              <w:rPr>
                <w:sz w:val="24"/>
                <w:szCs w:val="24"/>
                <w:lang w:val="uk-UA"/>
              </w:rPr>
            </w:pPr>
            <w:r w:rsidRPr="00A1692E">
              <w:rPr>
                <w:sz w:val="24"/>
                <w:szCs w:val="24"/>
                <w:lang w:val="uk-UA"/>
              </w:rPr>
              <w:t>Перерізи.</w:t>
            </w:r>
          </w:p>
        </w:tc>
        <w:tc>
          <w:tcPr>
            <w:tcW w:w="1337" w:type="dxa"/>
          </w:tcPr>
          <w:p w:rsidR="00A1692E" w:rsidRPr="00A1692E" w:rsidRDefault="00A1692E" w:rsidP="00B21A65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      2</w:t>
            </w:r>
          </w:p>
        </w:tc>
        <w:tc>
          <w:tcPr>
            <w:tcW w:w="1701" w:type="dxa"/>
          </w:tcPr>
          <w:p w:rsidR="00A1692E" w:rsidRPr="00A1692E" w:rsidRDefault="00A1692E" w:rsidP="00B21A65">
            <w:pPr>
              <w:rPr>
                <w:sz w:val="24"/>
                <w:szCs w:val="24"/>
                <w:lang w:val="uk-UA"/>
              </w:rPr>
            </w:pPr>
            <w:r w:rsidRPr="00A1692E">
              <w:rPr>
                <w:sz w:val="24"/>
                <w:szCs w:val="24"/>
                <w:lang w:val="uk-UA"/>
              </w:rPr>
              <w:t>11.11</w:t>
            </w:r>
            <w:r>
              <w:rPr>
                <w:sz w:val="24"/>
                <w:szCs w:val="24"/>
                <w:lang w:val="uk-UA"/>
              </w:rPr>
              <w:t>. 12.11</w:t>
            </w:r>
          </w:p>
        </w:tc>
        <w:tc>
          <w:tcPr>
            <w:tcW w:w="1927" w:type="dxa"/>
          </w:tcPr>
          <w:p w:rsidR="00A1692E" w:rsidRDefault="00A1692E" w:rsidP="00B21A65">
            <w:pPr>
              <w:jc w:val="center"/>
              <w:rPr>
                <w:sz w:val="32"/>
                <w:szCs w:val="32"/>
              </w:rPr>
            </w:pPr>
          </w:p>
        </w:tc>
      </w:tr>
      <w:tr w:rsidR="00A1692E" w:rsidRPr="00DC54F1" w:rsidTr="00DC54F1">
        <w:tc>
          <w:tcPr>
            <w:tcW w:w="1101" w:type="dxa"/>
          </w:tcPr>
          <w:p w:rsidR="00A1692E" w:rsidRPr="00DC54F1" w:rsidRDefault="00A1692E" w:rsidP="00DC54F1">
            <w:pPr>
              <w:ind w:left="720"/>
              <w:rPr>
                <w:sz w:val="24"/>
                <w:szCs w:val="24"/>
                <w:lang w:val="uk-UA"/>
              </w:rPr>
            </w:pPr>
          </w:p>
        </w:tc>
        <w:tc>
          <w:tcPr>
            <w:tcW w:w="4616" w:type="dxa"/>
          </w:tcPr>
          <w:p w:rsidR="00A1692E" w:rsidRPr="00DC54F1" w:rsidRDefault="00A1692E" w:rsidP="00B21A65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337" w:type="dxa"/>
          </w:tcPr>
          <w:p w:rsidR="00A1692E" w:rsidRPr="00DC54F1" w:rsidRDefault="00A1692E" w:rsidP="00B21A65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A1692E" w:rsidRPr="00DC54F1" w:rsidRDefault="00A1692E" w:rsidP="00B21A65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927" w:type="dxa"/>
          </w:tcPr>
          <w:p w:rsidR="00A1692E" w:rsidRPr="00DC54F1" w:rsidRDefault="00A1692E" w:rsidP="00B21A65">
            <w:pPr>
              <w:jc w:val="center"/>
              <w:rPr>
                <w:sz w:val="24"/>
                <w:szCs w:val="24"/>
              </w:rPr>
            </w:pPr>
          </w:p>
        </w:tc>
      </w:tr>
      <w:tr w:rsidR="00A1692E" w:rsidRPr="009A7A86" w:rsidTr="00A1692E">
        <w:tc>
          <w:tcPr>
            <w:tcW w:w="1101" w:type="dxa"/>
          </w:tcPr>
          <w:p w:rsidR="00A1692E" w:rsidRPr="009A7A86" w:rsidRDefault="00A1692E" w:rsidP="00B21A65">
            <w:pPr>
              <w:jc w:val="center"/>
              <w:rPr>
                <w:sz w:val="28"/>
                <w:szCs w:val="28"/>
              </w:rPr>
            </w:pPr>
            <w:r w:rsidRPr="009A7A86">
              <w:rPr>
                <w:sz w:val="28"/>
                <w:szCs w:val="28"/>
              </w:rPr>
              <w:lastRenderedPageBreak/>
              <w:t xml:space="preserve">№ </w:t>
            </w:r>
            <w:proofErr w:type="spellStart"/>
            <w:r w:rsidRPr="009A7A86">
              <w:rPr>
                <w:sz w:val="28"/>
                <w:szCs w:val="28"/>
              </w:rPr>
              <w:t>з</w:t>
            </w:r>
            <w:proofErr w:type="spellEnd"/>
            <w:r w:rsidRPr="009A7A86">
              <w:rPr>
                <w:sz w:val="28"/>
                <w:szCs w:val="28"/>
              </w:rPr>
              <w:t>/</w:t>
            </w:r>
            <w:proofErr w:type="spellStart"/>
            <w:proofErr w:type="gramStart"/>
            <w:r w:rsidRPr="009A7A86">
              <w:rPr>
                <w:sz w:val="28"/>
                <w:szCs w:val="28"/>
              </w:rPr>
              <w:t>п</w:t>
            </w:r>
            <w:proofErr w:type="spellEnd"/>
            <w:proofErr w:type="gramEnd"/>
          </w:p>
        </w:tc>
        <w:tc>
          <w:tcPr>
            <w:tcW w:w="4616" w:type="dxa"/>
          </w:tcPr>
          <w:p w:rsidR="00A1692E" w:rsidRPr="009A7A86" w:rsidRDefault="00A1692E" w:rsidP="00B21A65">
            <w:pPr>
              <w:jc w:val="center"/>
              <w:rPr>
                <w:sz w:val="28"/>
                <w:szCs w:val="28"/>
              </w:rPr>
            </w:pPr>
            <w:r w:rsidRPr="009A7A86">
              <w:rPr>
                <w:sz w:val="28"/>
                <w:szCs w:val="28"/>
              </w:rPr>
              <w:t>Тема уроку</w:t>
            </w:r>
          </w:p>
        </w:tc>
        <w:tc>
          <w:tcPr>
            <w:tcW w:w="1337" w:type="dxa"/>
          </w:tcPr>
          <w:p w:rsidR="00A1692E" w:rsidRPr="009A7A86" w:rsidRDefault="00A1692E" w:rsidP="00B21A65">
            <w:pPr>
              <w:jc w:val="center"/>
              <w:rPr>
                <w:sz w:val="28"/>
                <w:szCs w:val="28"/>
              </w:rPr>
            </w:pPr>
            <w:proofErr w:type="spellStart"/>
            <w:r w:rsidRPr="009A7A86">
              <w:rPr>
                <w:sz w:val="28"/>
                <w:szCs w:val="28"/>
              </w:rPr>
              <w:t>Кількість</w:t>
            </w:r>
            <w:proofErr w:type="spellEnd"/>
            <w:r w:rsidRPr="009A7A86">
              <w:rPr>
                <w:sz w:val="28"/>
                <w:szCs w:val="28"/>
              </w:rPr>
              <w:t xml:space="preserve"> годин</w:t>
            </w:r>
          </w:p>
        </w:tc>
        <w:tc>
          <w:tcPr>
            <w:tcW w:w="1701" w:type="dxa"/>
          </w:tcPr>
          <w:p w:rsidR="00A1692E" w:rsidRPr="009A7A86" w:rsidRDefault="00A1692E" w:rsidP="00B21A65">
            <w:pPr>
              <w:jc w:val="center"/>
              <w:rPr>
                <w:sz w:val="28"/>
                <w:szCs w:val="28"/>
              </w:rPr>
            </w:pPr>
            <w:r w:rsidRPr="009A7A86">
              <w:rPr>
                <w:sz w:val="28"/>
                <w:szCs w:val="28"/>
              </w:rPr>
              <w:t xml:space="preserve">Дата </w:t>
            </w:r>
            <w:proofErr w:type="spellStart"/>
            <w:r w:rsidRPr="009A7A86">
              <w:rPr>
                <w:sz w:val="28"/>
                <w:szCs w:val="28"/>
              </w:rPr>
              <w:t>проведення</w:t>
            </w:r>
            <w:proofErr w:type="spellEnd"/>
            <w:r w:rsidRPr="009A7A86">
              <w:rPr>
                <w:sz w:val="28"/>
                <w:szCs w:val="28"/>
              </w:rPr>
              <w:t xml:space="preserve"> </w:t>
            </w:r>
          </w:p>
        </w:tc>
        <w:tc>
          <w:tcPr>
            <w:tcW w:w="1927" w:type="dxa"/>
          </w:tcPr>
          <w:p w:rsidR="00A1692E" w:rsidRPr="009A7A86" w:rsidRDefault="00A1692E" w:rsidP="00B21A65">
            <w:pPr>
              <w:jc w:val="center"/>
              <w:rPr>
                <w:sz w:val="28"/>
                <w:szCs w:val="28"/>
              </w:rPr>
            </w:pPr>
            <w:proofErr w:type="spellStart"/>
            <w:r w:rsidRPr="009A7A86">
              <w:rPr>
                <w:sz w:val="28"/>
                <w:szCs w:val="28"/>
              </w:rPr>
              <w:t>Примітка</w:t>
            </w:r>
            <w:proofErr w:type="spellEnd"/>
          </w:p>
        </w:tc>
      </w:tr>
      <w:tr w:rsidR="00A1692E" w:rsidTr="00A1692E">
        <w:tc>
          <w:tcPr>
            <w:tcW w:w="1101" w:type="dxa"/>
          </w:tcPr>
          <w:p w:rsidR="00A1692E" w:rsidRPr="00A1692E" w:rsidRDefault="00A1692E" w:rsidP="00B21A65">
            <w:pPr>
              <w:jc w:val="center"/>
              <w:rPr>
                <w:sz w:val="24"/>
                <w:szCs w:val="24"/>
                <w:lang w:val="uk-UA"/>
              </w:rPr>
            </w:pPr>
            <w:r w:rsidRPr="00A1692E">
              <w:rPr>
                <w:sz w:val="24"/>
                <w:szCs w:val="24"/>
                <w:lang w:val="uk-UA"/>
              </w:rPr>
              <w:t>31-32</w:t>
            </w:r>
          </w:p>
        </w:tc>
        <w:tc>
          <w:tcPr>
            <w:tcW w:w="4616" w:type="dxa"/>
          </w:tcPr>
          <w:p w:rsidR="00A1692E" w:rsidRPr="00A1692E" w:rsidRDefault="00A1692E" w:rsidP="00B21A65">
            <w:pPr>
              <w:rPr>
                <w:b/>
                <w:sz w:val="24"/>
                <w:szCs w:val="24"/>
                <w:lang w:val="uk-UA"/>
              </w:rPr>
            </w:pPr>
            <w:r w:rsidRPr="00A1692E">
              <w:rPr>
                <w:sz w:val="24"/>
                <w:szCs w:val="24"/>
                <w:lang w:val="uk-UA"/>
              </w:rPr>
              <w:t>Взаємне розміщення прямих у просторі, прямої і площини.</w:t>
            </w:r>
          </w:p>
        </w:tc>
        <w:tc>
          <w:tcPr>
            <w:tcW w:w="1337" w:type="dxa"/>
          </w:tcPr>
          <w:p w:rsidR="00A1692E" w:rsidRPr="00A1692E" w:rsidRDefault="00A1692E" w:rsidP="00B21A65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1701" w:type="dxa"/>
          </w:tcPr>
          <w:p w:rsidR="00A1692E" w:rsidRPr="00A1692E" w:rsidRDefault="00A1692E" w:rsidP="00B21A65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17.11, 18.11</w:t>
            </w:r>
          </w:p>
        </w:tc>
        <w:tc>
          <w:tcPr>
            <w:tcW w:w="1927" w:type="dxa"/>
          </w:tcPr>
          <w:p w:rsidR="00A1692E" w:rsidRPr="00A1692E" w:rsidRDefault="00A1692E" w:rsidP="00B21A65">
            <w:pPr>
              <w:jc w:val="center"/>
              <w:rPr>
                <w:sz w:val="24"/>
                <w:szCs w:val="24"/>
              </w:rPr>
            </w:pPr>
          </w:p>
        </w:tc>
      </w:tr>
      <w:tr w:rsidR="00A1692E" w:rsidTr="00A1692E">
        <w:tc>
          <w:tcPr>
            <w:tcW w:w="1101" w:type="dxa"/>
          </w:tcPr>
          <w:p w:rsidR="00A1692E" w:rsidRPr="00A1692E" w:rsidRDefault="00A1692E" w:rsidP="00B21A65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 33-35</w:t>
            </w:r>
          </w:p>
        </w:tc>
        <w:tc>
          <w:tcPr>
            <w:tcW w:w="4616" w:type="dxa"/>
          </w:tcPr>
          <w:p w:rsidR="00A1692E" w:rsidRPr="00A1692E" w:rsidRDefault="00A1692E" w:rsidP="00B21A65">
            <w:pPr>
              <w:rPr>
                <w:sz w:val="24"/>
                <w:szCs w:val="24"/>
                <w:lang w:val="uk-UA"/>
              </w:rPr>
            </w:pPr>
            <w:r w:rsidRPr="00A1692E">
              <w:rPr>
                <w:sz w:val="24"/>
                <w:szCs w:val="24"/>
                <w:lang w:val="uk-UA"/>
              </w:rPr>
              <w:t>Паралельність прямої і площини.</w:t>
            </w:r>
          </w:p>
        </w:tc>
        <w:tc>
          <w:tcPr>
            <w:tcW w:w="1337" w:type="dxa"/>
          </w:tcPr>
          <w:p w:rsidR="00A1692E" w:rsidRPr="00A1692E" w:rsidRDefault="00A1692E" w:rsidP="00B21A65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1701" w:type="dxa"/>
          </w:tcPr>
          <w:p w:rsidR="00A1692E" w:rsidRDefault="00A1692E" w:rsidP="00B21A65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19.11, 24.11</w:t>
            </w:r>
          </w:p>
          <w:p w:rsidR="00A1692E" w:rsidRPr="00A1692E" w:rsidRDefault="00A1692E" w:rsidP="00B21A65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25.11</w:t>
            </w:r>
          </w:p>
        </w:tc>
        <w:tc>
          <w:tcPr>
            <w:tcW w:w="1927" w:type="dxa"/>
          </w:tcPr>
          <w:p w:rsidR="00A1692E" w:rsidRPr="00A1692E" w:rsidRDefault="00A1692E" w:rsidP="00B21A65">
            <w:pPr>
              <w:jc w:val="center"/>
              <w:rPr>
                <w:sz w:val="24"/>
                <w:szCs w:val="24"/>
              </w:rPr>
            </w:pPr>
          </w:p>
        </w:tc>
      </w:tr>
      <w:tr w:rsidR="00A1692E" w:rsidTr="00A1692E">
        <w:tc>
          <w:tcPr>
            <w:tcW w:w="1101" w:type="dxa"/>
          </w:tcPr>
          <w:p w:rsidR="00A1692E" w:rsidRPr="00A1692E" w:rsidRDefault="00A1692E" w:rsidP="00B21A65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   36</w:t>
            </w:r>
          </w:p>
        </w:tc>
        <w:tc>
          <w:tcPr>
            <w:tcW w:w="4616" w:type="dxa"/>
          </w:tcPr>
          <w:p w:rsidR="00A1692E" w:rsidRPr="00A1692E" w:rsidRDefault="00A1692E" w:rsidP="00B21A65">
            <w:pPr>
              <w:rPr>
                <w:sz w:val="24"/>
                <w:szCs w:val="24"/>
                <w:lang w:val="uk-UA"/>
              </w:rPr>
            </w:pPr>
            <w:r w:rsidRPr="00A1692E">
              <w:rPr>
                <w:sz w:val="24"/>
                <w:szCs w:val="24"/>
                <w:lang w:val="uk-UA"/>
              </w:rPr>
              <w:t>Взаємне розміщення двох прямих у просторі. Паралельні площини</w:t>
            </w:r>
          </w:p>
        </w:tc>
        <w:tc>
          <w:tcPr>
            <w:tcW w:w="1337" w:type="dxa"/>
          </w:tcPr>
          <w:p w:rsidR="00A1692E" w:rsidRPr="00A1692E" w:rsidRDefault="00A1692E" w:rsidP="00B21A65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1701" w:type="dxa"/>
          </w:tcPr>
          <w:p w:rsidR="00A1692E" w:rsidRPr="00A1692E" w:rsidRDefault="00A1692E" w:rsidP="00B21A65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26.11</w:t>
            </w:r>
          </w:p>
        </w:tc>
        <w:tc>
          <w:tcPr>
            <w:tcW w:w="1927" w:type="dxa"/>
          </w:tcPr>
          <w:p w:rsidR="00A1692E" w:rsidRPr="00A1692E" w:rsidRDefault="00A1692E" w:rsidP="00B21A65">
            <w:pPr>
              <w:jc w:val="center"/>
              <w:rPr>
                <w:sz w:val="24"/>
                <w:szCs w:val="24"/>
              </w:rPr>
            </w:pPr>
          </w:p>
        </w:tc>
      </w:tr>
      <w:tr w:rsidR="00A1692E" w:rsidTr="00A1692E">
        <w:tc>
          <w:tcPr>
            <w:tcW w:w="1101" w:type="dxa"/>
          </w:tcPr>
          <w:p w:rsidR="00A1692E" w:rsidRPr="00A1692E" w:rsidRDefault="00394BD5" w:rsidP="00B21A65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 37-41</w:t>
            </w:r>
          </w:p>
        </w:tc>
        <w:tc>
          <w:tcPr>
            <w:tcW w:w="4616" w:type="dxa"/>
          </w:tcPr>
          <w:p w:rsidR="00A1692E" w:rsidRPr="00394BD5" w:rsidRDefault="00394BD5" w:rsidP="00B21A65">
            <w:pPr>
              <w:rPr>
                <w:sz w:val="24"/>
                <w:szCs w:val="24"/>
                <w:lang w:val="uk-UA"/>
              </w:rPr>
            </w:pPr>
            <w:r w:rsidRPr="00394BD5">
              <w:rPr>
                <w:sz w:val="24"/>
                <w:szCs w:val="24"/>
                <w:lang w:val="uk-UA"/>
              </w:rPr>
              <w:t>Властивості паралельних площин.</w:t>
            </w:r>
          </w:p>
        </w:tc>
        <w:tc>
          <w:tcPr>
            <w:tcW w:w="1337" w:type="dxa"/>
          </w:tcPr>
          <w:p w:rsidR="00A1692E" w:rsidRPr="00394BD5" w:rsidRDefault="00394BD5" w:rsidP="00B21A65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1701" w:type="dxa"/>
          </w:tcPr>
          <w:p w:rsidR="00A1692E" w:rsidRDefault="00394BD5" w:rsidP="00B21A65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01.12,02.12</w:t>
            </w:r>
          </w:p>
          <w:p w:rsidR="00394BD5" w:rsidRDefault="00394BD5" w:rsidP="00B21A65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03.12,08.12</w:t>
            </w:r>
          </w:p>
          <w:p w:rsidR="00394BD5" w:rsidRPr="00A1692E" w:rsidRDefault="00394BD5" w:rsidP="00B21A65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09.12</w:t>
            </w:r>
          </w:p>
        </w:tc>
        <w:tc>
          <w:tcPr>
            <w:tcW w:w="1927" w:type="dxa"/>
          </w:tcPr>
          <w:p w:rsidR="00A1692E" w:rsidRPr="00A1692E" w:rsidRDefault="00A1692E" w:rsidP="00B21A65">
            <w:pPr>
              <w:jc w:val="center"/>
              <w:rPr>
                <w:sz w:val="24"/>
                <w:szCs w:val="24"/>
              </w:rPr>
            </w:pPr>
          </w:p>
        </w:tc>
      </w:tr>
      <w:tr w:rsidR="00A1692E" w:rsidTr="00A1692E">
        <w:tc>
          <w:tcPr>
            <w:tcW w:w="1101" w:type="dxa"/>
          </w:tcPr>
          <w:p w:rsidR="00A1692E" w:rsidRPr="00A1692E" w:rsidRDefault="00394BD5" w:rsidP="00B21A65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 42-44</w:t>
            </w:r>
          </w:p>
        </w:tc>
        <w:tc>
          <w:tcPr>
            <w:tcW w:w="4616" w:type="dxa"/>
          </w:tcPr>
          <w:p w:rsidR="00A1692E" w:rsidRPr="00394BD5" w:rsidRDefault="00394BD5" w:rsidP="00394BD5">
            <w:pPr>
              <w:jc w:val="both"/>
              <w:rPr>
                <w:sz w:val="24"/>
                <w:szCs w:val="24"/>
                <w:lang w:val="uk-UA"/>
              </w:rPr>
            </w:pPr>
            <w:r w:rsidRPr="00394BD5">
              <w:rPr>
                <w:sz w:val="24"/>
                <w:szCs w:val="24"/>
                <w:lang w:val="uk-UA"/>
              </w:rPr>
              <w:t>Паралельне проектування. Зображення плоских і просторових фігур на площині.</w:t>
            </w:r>
          </w:p>
        </w:tc>
        <w:tc>
          <w:tcPr>
            <w:tcW w:w="1337" w:type="dxa"/>
          </w:tcPr>
          <w:p w:rsidR="00A1692E" w:rsidRPr="00A1692E" w:rsidRDefault="00394BD5" w:rsidP="00B21A65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1701" w:type="dxa"/>
          </w:tcPr>
          <w:p w:rsidR="00A1692E" w:rsidRDefault="00394BD5" w:rsidP="00B21A65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10.12,15.12</w:t>
            </w:r>
          </w:p>
          <w:p w:rsidR="00394BD5" w:rsidRPr="00A1692E" w:rsidRDefault="00394BD5" w:rsidP="00B21A65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16.12</w:t>
            </w:r>
          </w:p>
        </w:tc>
        <w:tc>
          <w:tcPr>
            <w:tcW w:w="1927" w:type="dxa"/>
          </w:tcPr>
          <w:p w:rsidR="00A1692E" w:rsidRPr="00A1692E" w:rsidRDefault="00A1692E" w:rsidP="00B21A65">
            <w:pPr>
              <w:jc w:val="center"/>
              <w:rPr>
                <w:sz w:val="24"/>
                <w:szCs w:val="24"/>
              </w:rPr>
            </w:pPr>
          </w:p>
        </w:tc>
      </w:tr>
      <w:tr w:rsidR="00394BD5" w:rsidTr="00A1692E">
        <w:tc>
          <w:tcPr>
            <w:tcW w:w="1101" w:type="dxa"/>
          </w:tcPr>
          <w:p w:rsidR="00394BD5" w:rsidRPr="00394BD5" w:rsidRDefault="00394BD5" w:rsidP="00394BD5">
            <w:pPr>
              <w:ind w:left="36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45</w:t>
            </w:r>
          </w:p>
        </w:tc>
        <w:tc>
          <w:tcPr>
            <w:tcW w:w="4616" w:type="dxa"/>
          </w:tcPr>
          <w:p w:rsidR="00394BD5" w:rsidRPr="00394BD5" w:rsidRDefault="00394BD5" w:rsidP="00B21A65">
            <w:pPr>
              <w:rPr>
                <w:sz w:val="24"/>
                <w:szCs w:val="24"/>
                <w:lang w:val="uk-UA"/>
              </w:rPr>
            </w:pPr>
            <w:r w:rsidRPr="00394BD5">
              <w:rPr>
                <w:sz w:val="24"/>
                <w:szCs w:val="24"/>
                <w:lang w:val="uk-UA"/>
              </w:rPr>
              <w:t>Контрольна робота №3</w:t>
            </w:r>
          </w:p>
        </w:tc>
        <w:tc>
          <w:tcPr>
            <w:tcW w:w="1337" w:type="dxa"/>
          </w:tcPr>
          <w:p w:rsidR="00394BD5" w:rsidRPr="00394BD5" w:rsidRDefault="00394BD5" w:rsidP="00B21A65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394BD5" w:rsidRPr="00394BD5" w:rsidRDefault="00394BD5" w:rsidP="00B21A65">
            <w:pPr>
              <w:rPr>
                <w:sz w:val="24"/>
                <w:szCs w:val="24"/>
                <w:lang w:val="uk-UA"/>
              </w:rPr>
            </w:pPr>
            <w:r w:rsidRPr="00394BD5">
              <w:rPr>
                <w:sz w:val="24"/>
                <w:szCs w:val="24"/>
                <w:lang w:val="uk-UA"/>
              </w:rPr>
              <w:t>17.12</w:t>
            </w:r>
          </w:p>
        </w:tc>
        <w:tc>
          <w:tcPr>
            <w:tcW w:w="1927" w:type="dxa"/>
          </w:tcPr>
          <w:p w:rsidR="00394BD5" w:rsidRPr="00A1692E" w:rsidRDefault="00394BD5" w:rsidP="00B21A65">
            <w:pPr>
              <w:jc w:val="center"/>
              <w:rPr>
                <w:sz w:val="24"/>
                <w:szCs w:val="24"/>
              </w:rPr>
            </w:pPr>
          </w:p>
        </w:tc>
      </w:tr>
      <w:tr w:rsidR="00394BD5" w:rsidTr="00A1692E">
        <w:tc>
          <w:tcPr>
            <w:tcW w:w="1101" w:type="dxa"/>
          </w:tcPr>
          <w:p w:rsidR="00394BD5" w:rsidRPr="00394BD5" w:rsidRDefault="00394BD5" w:rsidP="00394BD5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     46</w:t>
            </w:r>
          </w:p>
        </w:tc>
        <w:tc>
          <w:tcPr>
            <w:tcW w:w="4616" w:type="dxa"/>
          </w:tcPr>
          <w:p w:rsidR="00394BD5" w:rsidRPr="00394BD5" w:rsidRDefault="00394BD5" w:rsidP="00B21A65">
            <w:pPr>
              <w:rPr>
                <w:sz w:val="24"/>
                <w:szCs w:val="24"/>
                <w:lang w:val="uk-UA"/>
              </w:rPr>
            </w:pPr>
            <w:r w:rsidRPr="00394BD5">
              <w:rPr>
                <w:sz w:val="24"/>
                <w:szCs w:val="24"/>
                <w:lang w:val="uk-UA"/>
              </w:rPr>
              <w:t>Аналіз контрольної роботи</w:t>
            </w:r>
          </w:p>
        </w:tc>
        <w:tc>
          <w:tcPr>
            <w:tcW w:w="1337" w:type="dxa"/>
          </w:tcPr>
          <w:p w:rsidR="00394BD5" w:rsidRPr="00394BD5" w:rsidRDefault="00394BD5" w:rsidP="00B21A65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394BD5" w:rsidRPr="00394BD5" w:rsidRDefault="00394BD5" w:rsidP="00B21A65">
            <w:pPr>
              <w:rPr>
                <w:sz w:val="24"/>
                <w:szCs w:val="24"/>
                <w:lang w:val="uk-UA"/>
              </w:rPr>
            </w:pPr>
            <w:r w:rsidRPr="00394BD5">
              <w:rPr>
                <w:sz w:val="24"/>
                <w:szCs w:val="24"/>
                <w:lang w:val="uk-UA"/>
              </w:rPr>
              <w:t>22.12</w:t>
            </w:r>
          </w:p>
        </w:tc>
        <w:tc>
          <w:tcPr>
            <w:tcW w:w="1927" w:type="dxa"/>
          </w:tcPr>
          <w:p w:rsidR="00394BD5" w:rsidRPr="00A1692E" w:rsidRDefault="00394BD5" w:rsidP="00B21A65">
            <w:pPr>
              <w:jc w:val="center"/>
              <w:rPr>
                <w:sz w:val="24"/>
                <w:szCs w:val="24"/>
              </w:rPr>
            </w:pPr>
          </w:p>
        </w:tc>
      </w:tr>
      <w:tr w:rsidR="00394BD5" w:rsidTr="00A1692E">
        <w:tc>
          <w:tcPr>
            <w:tcW w:w="1101" w:type="dxa"/>
          </w:tcPr>
          <w:p w:rsidR="00394BD5" w:rsidRPr="00394BD5" w:rsidRDefault="00394BD5" w:rsidP="00394BD5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     47</w:t>
            </w:r>
          </w:p>
        </w:tc>
        <w:tc>
          <w:tcPr>
            <w:tcW w:w="4616" w:type="dxa"/>
          </w:tcPr>
          <w:p w:rsidR="00394BD5" w:rsidRPr="00394BD5" w:rsidRDefault="00394BD5" w:rsidP="00B21A65">
            <w:pPr>
              <w:rPr>
                <w:sz w:val="24"/>
                <w:szCs w:val="24"/>
                <w:lang w:val="uk-UA"/>
              </w:rPr>
            </w:pPr>
            <w:r w:rsidRPr="00394BD5">
              <w:rPr>
                <w:sz w:val="24"/>
                <w:szCs w:val="24"/>
                <w:lang w:val="uk-UA"/>
              </w:rPr>
              <w:t>Розв’язування задач</w:t>
            </w:r>
          </w:p>
        </w:tc>
        <w:tc>
          <w:tcPr>
            <w:tcW w:w="1337" w:type="dxa"/>
          </w:tcPr>
          <w:p w:rsidR="00394BD5" w:rsidRPr="00394BD5" w:rsidRDefault="00394BD5" w:rsidP="00B21A65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394BD5" w:rsidRPr="00394BD5" w:rsidRDefault="00394BD5" w:rsidP="00B21A65">
            <w:pPr>
              <w:rPr>
                <w:sz w:val="24"/>
                <w:szCs w:val="24"/>
                <w:lang w:val="uk-UA"/>
              </w:rPr>
            </w:pPr>
            <w:r w:rsidRPr="00394BD5">
              <w:rPr>
                <w:sz w:val="24"/>
                <w:szCs w:val="24"/>
                <w:lang w:val="uk-UA"/>
              </w:rPr>
              <w:t>23.12</w:t>
            </w:r>
          </w:p>
        </w:tc>
        <w:tc>
          <w:tcPr>
            <w:tcW w:w="1927" w:type="dxa"/>
          </w:tcPr>
          <w:p w:rsidR="00394BD5" w:rsidRPr="00A1692E" w:rsidRDefault="00394BD5" w:rsidP="00B21A65">
            <w:pPr>
              <w:jc w:val="center"/>
              <w:rPr>
                <w:sz w:val="24"/>
                <w:szCs w:val="24"/>
              </w:rPr>
            </w:pPr>
          </w:p>
        </w:tc>
      </w:tr>
      <w:tr w:rsidR="00394BD5" w:rsidTr="00A1692E">
        <w:tc>
          <w:tcPr>
            <w:tcW w:w="1101" w:type="dxa"/>
          </w:tcPr>
          <w:p w:rsidR="00394BD5" w:rsidRPr="00394BD5" w:rsidRDefault="00394BD5" w:rsidP="00394BD5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     48</w:t>
            </w:r>
          </w:p>
        </w:tc>
        <w:tc>
          <w:tcPr>
            <w:tcW w:w="4616" w:type="dxa"/>
          </w:tcPr>
          <w:p w:rsidR="00394BD5" w:rsidRPr="00394BD5" w:rsidRDefault="00394BD5" w:rsidP="00B21A65">
            <w:pPr>
              <w:rPr>
                <w:sz w:val="24"/>
                <w:szCs w:val="24"/>
                <w:lang w:val="uk-UA"/>
              </w:rPr>
            </w:pPr>
            <w:r w:rsidRPr="00394BD5">
              <w:rPr>
                <w:sz w:val="24"/>
                <w:szCs w:val="24"/>
                <w:lang w:val="uk-UA"/>
              </w:rPr>
              <w:t>Підсумковий урок</w:t>
            </w:r>
          </w:p>
        </w:tc>
        <w:tc>
          <w:tcPr>
            <w:tcW w:w="1337" w:type="dxa"/>
          </w:tcPr>
          <w:p w:rsidR="00394BD5" w:rsidRPr="00394BD5" w:rsidRDefault="00394BD5" w:rsidP="00B21A65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394BD5" w:rsidRPr="00394BD5" w:rsidRDefault="00394BD5" w:rsidP="00B21A65">
            <w:pPr>
              <w:rPr>
                <w:sz w:val="24"/>
                <w:szCs w:val="24"/>
                <w:lang w:val="uk-UA"/>
              </w:rPr>
            </w:pPr>
            <w:r w:rsidRPr="00394BD5">
              <w:rPr>
                <w:sz w:val="24"/>
                <w:szCs w:val="24"/>
                <w:lang w:val="uk-UA"/>
              </w:rPr>
              <w:t>24.12</w:t>
            </w:r>
          </w:p>
        </w:tc>
        <w:tc>
          <w:tcPr>
            <w:tcW w:w="1927" w:type="dxa"/>
          </w:tcPr>
          <w:p w:rsidR="00394BD5" w:rsidRPr="00A1692E" w:rsidRDefault="00394BD5" w:rsidP="00B21A65">
            <w:pPr>
              <w:jc w:val="center"/>
              <w:rPr>
                <w:sz w:val="24"/>
                <w:szCs w:val="24"/>
              </w:rPr>
            </w:pPr>
          </w:p>
        </w:tc>
      </w:tr>
    </w:tbl>
    <w:p w:rsidR="00DC54F1" w:rsidRDefault="00DC54F1" w:rsidP="00DC54F1">
      <w:pPr>
        <w:jc w:val="center"/>
        <w:rPr>
          <w:sz w:val="32"/>
          <w:szCs w:val="32"/>
          <w:lang w:val="uk-UA"/>
        </w:rPr>
      </w:pPr>
    </w:p>
    <w:p w:rsidR="00DC54F1" w:rsidRDefault="00DC54F1" w:rsidP="00DC54F1">
      <w:pPr>
        <w:jc w:val="center"/>
        <w:rPr>
          <w:sz w:val="32"/>
          <w:szCs w:val="32"/>
          <w:lang w:val="uk-UA"/>
        </w:rPr>
      </w:pPr>
    </w:p>
    <w:p w:rsidR="00DC54F1" w:rsidRDefault="00DC54F1" w:rsidP="00DC54F1">
      <w:pPr>
        <w:jc w:val="center"/>
        <w:rPr>
          <w:sz w:val="32"/>
          <w:szCs w:val="32"/>
          <w:lang w:val="uk-UA"/>
        </w:rPr>
      </w:pPr>
    </w:p>
    <w:p w:rsidR="00DC54F1" w:rsidRDefault="00DC54F1" w:rsidP="00DC54F1">
      <w:pPr>
        <w:jc w:val="center"/>
        <w:rPr>
          <w:sz w:val="32"/>
          <w:szCs w:val="32"/>
          <w:lang w:val="uk-UA"/>
        </w:rPr>
      </w:pPr>
    </w:p>
    <w:p w:rsidR="00DC54F1" w:rsidRPr="00DC54F1" w:rsidRDefault="00DC54F1" w:rsidP="00DC54F1">
      <w:pPr>
        <w:jc w:val="center"/>
        <w:rPr>
          <w:sz w:val="32"/>
          <w:szCs w:val="32"/>
          <w:lang w:val="uk-UA"/>
        </w:rPr>
      </w:pPr>
    </w:p>
    <w:p w:rsidR="00C033DC" w:rsidRDefault="00C033DC"/>
    <w:sectPr w:rsidR="00C033DC" w:rsidSect="00DA3F20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D049BB"/>
    <w:multiLevelType w:val="hybridMultilevel"/>
    <w:tmpl w:val="125EEF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FE66B50"/>
    <w:multiLevelType w:val="hybridMultilevel"/>
    <w:tmpl w:val="125EEF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2DF352F"/>
    <w:multiLevelType w:val="hybridMultilevel"/>
    <w:tmpl w:val="125EEF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DC54F1"/>
    <w:rsid w:val="00394BD5"/>
    <w:rsid w:val="00435CB1"/>
    <w:rsid w:val="007464E5"/>
    <w:rsid w:val="007A3255"/>
    <w:rsid w:val="00A1692E"/>
    <w:rsid w:val="00B63BF2"/>
    <w:rsid w:val="00C033DC"/>
    <w:rsid w:val="00D74CE2"/>
    <w:rsid w:val="00DA3F20"/>
    <w:rsid w:val="00DC54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54F1"/>
    <w:rPr>
      <w:sz w:val="24"/>
      <w:szCs w:val="24"/>
    </w:rPr>
  </w:style>
  <w:style w:type="paragraph" w:styleId="1">
    <w:name w:val="heading 1"/>
    <w:basedOn w:val="a"/>
    <w:link w:val="10"/>
    <w:qFormat/>
    <w:rsid w:val="007A3255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qFormat/>
    <w:rsid w:val="007A3255"/>
    <w:pPr>
      <w:keepNext/>
      <w:spacing w:after="240"/>
      <w:jc w:val="center"/>
      <w:outlineLvl w:val="1"/>
    </w:pPr>
    <w:rPr>
      <w:rFonts w:ascii="Arial" w:hAnsi="Arial" w:cs="Arial"/>
      <w:b/>
      <w:bCs/>
      <w:color w:val="FF0000"/>
      <w:sz w:val="20"/>
      <w:szCs w:val="20"/>
      <w:lang w:val="en-US"/>
    </w:rPr>
  </w:style>
  <w:style w:type="paragraph" w:styleId="3">
    <w:name w:val="heading 3"/>
    <w:basedOn w:val="a"/>
    <w:link w:val="30"/>
    <w:qFormat/>
    <w:rsid w:val="007A3255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4">
    <w:name w:val="heading 4"/>
    <w:basedOn w:val="a"/>
    <w:link w:val="40"/>
    <w:qFormat/>
    <w:rsid w:val="007A3255"/>
    <w:pPr>
      <w:spacing w:before="100" w:beforeAutospacing="1" w:after="100" w:afterAutospacing="1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A3255"/>
    <w:rPr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rsid w:val="007A3255"/>
    <w:rPr>
      <w:rFonts w:ascii="Arial" w:hAnsi="Arial" w:cs="Arial"/>
      <w:b/>
      <w:bCs/>
      <w:color w:val="FF0000"/>
      <w:lang w:val="en-US"/>
    </w:rPr>
  </w:style>
  <w:style w:type="character" w:customStyle="1" w:styleId="30">
    <w:name w:val="Заголовок 3 Знак"/>
    <w:basedOn w:val="a0"/>
    <w:link w:val="3"/>
    <w:rsid w:val="007A3255"/>
    <w:rPr>
      <w:b/>
      <w:bCs/>
      <w:sz w:val="27"/>
      <w:szCs w:val="27"/>
    </w:rPr>
  </w:style>
  <w:style w:type="character" w:customStyle="1" w:styleId="40">
    <w:name w:val="Заголовок 4 Знак"/>
    <w:basedOn w:val="a0"/>
    <w:link w:val="4"/>
    <w:rsid w:val="007A3255"/>
    <w:rPr>
      <w:b/>
      <w:bCs/>
      <w:sz w:val="24"/>
      <w:szCs w:val="24"/>
    </w:rPr>
  </w:style>
  <w:style w:type="table" w:styleId="a3">
    <w:name w:val="Table Grid"/>
    <w:basedOn w:val="a1"/>
    <w:uiPriority w:val="59"/>
    <w:rsid w:val="00DC54F1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38F0F76-81FD-4C79-9BCB-227B7AF0FF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369</Words>
  <Characters>2108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Серёга</dc:creator>
  <cp:lastModifiedBy>Серёга</cp:lastModifiedBy>
  <cp:revision>1</cp:revision>
  <dcterms:created xsi:type="dcterms:W3CDTF">2014-08-28T15:15:00Z</dcterms:created>
  <dcterms:modified xsi:type="dcterms:W3CDTF">2014-08-28T15:56:00Z</dcterms:modified>
</cp:coreProperties>
</file>